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5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4A0" w:firstRow="1" w:lastRow="0" w:firstColumn="1" w:lastColumn="0" w:noHBand="0" w:noVBand="1"/>
      </w:tblPr>
      <w:tblGrid>
        <w:gridCol w:w="2521"/>
        <w:gridCol w:w="169"/>
        <w:gridCol w:w="335"/>
        <w:gridCol w:w="2010"/>
        <w:gridCol w:w="6"/>
        <w:gridCol w:w="1046"/>
        <w:gridCol w:w="958"/>
        <w:gridCol w:w="516"/>
        <w:gridCol w:w="1149"/>
        <w:gridCol w:w="687"/>
        <w:gridCol w:w="683"/>
      </w:tblGrid>
      <w:tr w:rsidR="00D21A63" w:rsidRPr="00142220" w14:paraId="0D66C2BF" w14:textId="77777777" w:rsidTr="00FA1905">
        <w:trPr>
          <w:cantSplit/>
          <w:trHeight w:val="340"/>
          <w:jc w:val="center"/>
        </w:trPr>
        <w:tc>
          <w:tcPr>
            <w:tcW w:w="1334" w:type="pct"/>
            <w:gridSpan w:val="2"/>
            <w:shd w:val="clear" w:color="auto" w:fill="auto"/>
            <w:vAlign w:val="center"/>
          </w:tcPr>
          <w:p w14:paraId="5732F29F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  <w:r w:rsidRPr="00142220">
              <w:rPr>
                <w:rFonts w:ascii="Raleway" w:hAnsi="Raleway" w:cs="Arial"/>
                <w:b/>
                <w:szCs w:val="18"/>
              </w:rPr>
              <w:t>CÓDIGO INFORME</w:t>
            </w:r>
          </w:p>
        </w:tc>
        <w:tc>
          <w:tcPr>
            <w:tcW w:w="3666" w:type="pct"/>
            <w:gridSpan w:val="9"/>
            <w:shd w:val="clear" w:color="auto" w:fill="auto"/>
            <w:vAlign w:val="center"/>
          </w:tcPr>
          <w:p w14:paraId="5892A8E8" w14:textId="7AB42118" w:rsidR="00D21A63" w:rsidRPr="00142220" w:rsidRDefault="00F878C2" w:rsidP="00782DBA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75408D">
              <w:rPr>
                <w:rFonts w:ascii="Raleway" w:hAnsi="Raleway"/>
                <w:color w:val="BFBFBF" w:themeColor="background1" w:themeShade="BF"/>
                <w:szCs w:val="18"/>
              </w:rPr>
              <w:t>XX-CP</w:t>
            </w:r>
            <w:r w:rsidRPr="00142220">
              <w:rPr>
                <w:rFonts w:ascii="Raleway" w:hAnsi="Raleway"/>
                <w:color w:val="BFBFBF" w:themeColor="background1" w:themeShade="BF"/>
                <w:szCs w:val="18"/>
              </w:rPr>
              <w:t>R</w:t>
            </w:r>
            <w:r w:rsidRPr="0075408D">
              <w:rPr>
                <w:rFonts w:ascii="Raleway" w:hAnsi="Raleway"/>
                <w:color w:val="BFBFBF" w:themeColor="background1" w:themeShade="BF"/>
                <w:szCs w:val="18"/>
              </w:rPr>
              <w:t>-000 INI,SEG01, REE</w:t>
            </w:r>
          </w:p>
        </w:tc>
      </w:tr>
      <w:tr w:rsidR="00D21A63" w:rsidRPr="00142220" w14:paraId="3D44E073" w14:textId="77777777" w:rsidTr="002C6478">
        <w:trPr>
          <w:trHeight w:val="340"/>
          <w:tblHeader/>
          <w:jc w:val="center"/>
        </w:trPr>
        <w:tc>
          <w:tcPr>
            <w:tcW w:w="5000" w:type="pct"/>
            <w:gridSpan w:val="11"/>
            <w:shd w:val="clear" w:color="auto" w:fill="0000CC"/>
            <w:vAlign w:val="center"/>
          </w:tcPr>
          <w:p w14:paraId="3A49D388" w14:textId="77777777" w:rsidR="00D21A63" w:rsidRPr="00142220" w:rsidRDefault="00D21A63" w:rsidP="00F878C2">
            <w:pPr>
              <w:tabs>
                <w:tab w:val="left" w:pos="586"/>
              </w:tabs>
              <w:spacing w:before="20" w:after="20" w:line="240" w:lineRule="auto"/>
              <w:ind w:left="29"/>
              <w:contextualSpacing/>
              <w:rPr>
                <w:rFonts w:ascii="Raleway" w:hAnsi="Raleway"/>
                <w:b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INFORMACION</w:t>
            </w:r>
            <w:r w:rsidRPr="00142220">
              <w:rPr>
                <w:rFonts w:ascii="Raleway" w:hAnsi="Raleway"/>
                <w:b/>
                <w:szCs w:val="18"/>
              </w:rPr>
              <w:t xml:space="preserve"> GENERAL</w:t>
            </w:r>
          </w:p>
        </w:tc>
      </w:tr>
      <w:tr w:rsidR="00D21A63" w:rsidRPr="00142220" w14:paraId="0CE42C47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16635FAA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RAZÓN SOCIAL</w:t>
            </w:r>
          </w:p>
          <w:p w14:paraId="7D59C5F6" w14:textId="77777777" w:rsidR="00D21A63" w:rsidRPr="00142220" w:rsidRDefault="00D21A63" w:rsidP="00F878C2">
            <w:pPr>
              <w:spacing w:before="20" w:after="20" w:line="240" w:lineRule="auto"/>
              <w:ind w:left="29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N.I.T.</w:t>
            </w:r>
          </w:p>
        </w:tc>
        <w:tc>
          <w:tcPr>
            <w:tcW w:w="3666" w:type="pct"/>
            <w:gridSpan w:val="9"/>
            <w:vAlign w:val="center"/>
          </w:tcPr>
          <w:p w14:paraId="780C59F6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D21A63" w:rsidRPr="00142220" w14:paraId="3DB6614F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288367A7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ESTABLECIMIENTO DE COMERCIO</w:t>
            </w:r>
          </w:p>
        </w:tc>
        <w:tc>
          <w:tcPr>
            <w:tcW w:w="3666" w:type="pct"/>
            <w:gridSpan w:val="9"/>
            <w:vAlign w:val="center"/>
          </w:tcPr>
          <w:p w14:paraId="542C2C90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</w:p>
        </w:tc>
      </w:tr>
      <w:tr w:rsidR="00D21A63" w:rsidRPr="00142220" w14:paraId="5AA3CE6F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18BFFB1A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 xml:space="preserve">MATRÍCULA MERCANTIL </w:t>
            </w:r>
          </w:p>
        </w:tc>
        <w:tc>
          <w:tcPr>
            <w:tcW w:w="3666" w:type="pct"/>
            <w:gridSpan w:val="9"/>
            <w:vAlign w:val="center"/>
          </w:tcPr>
          <w:p w14:paraId="1810E166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</w:p>
        </w:tc>
      </w:tr>
      <w:tr w:rsidR="00D21A63" w:rsidRPr="00142220" w14:paraId="679583D3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593363FF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UNIDAD / DEPARTAMENTO</w:t>
            </w:r>
          </w:p>
        </w:tc>
        <w:tc>
          <w:tcPr>
            <w:tcW w:w="3666" w:type="pct"/>
            <w:gridSpan w:val="9"/>
            <w:vAlign w:val="center"/>
          </w:tcPr>
          <w:p w14:paraId="23900827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</w:p>
        </w:tc>
      </w:tr>
      <w:tr w:rsidR="00D21A63" w:rsidRPr="00142220" w14:paraId="29B7B2FB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6DEF36AD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LOCALIZACIÓN</w:t>
            </w:r>
          </w:p>
          <w:p w14:paraId="0D1182D0" w14:textId="77777777" w:rsidR="00D21A63" w:rsidRPr="00142220" w:rsidRDefault="00D21A63" w:rsidP="00F878C2">
            <w:pPr>
              <w:spacing w:before="20" w:after="20" w:line="240" w:lineRule="auto"/>
              <w:ind w:left="29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Sede Principal</w:t>
            </w:r>
          </w:p>
        </w:tc>
        <w:tc>
          <w:tcPr>
            <w:tcW w:w="3666" w:type="pct"/>
            <w:gridSpan w:val="9"/>
            <w:vAlign w:val="center"/>
          </w:tcPr>
          <w:p w14:paraId="73D411B1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</w:p>
        </w:tc>
      </w:tr>
      <w:tr w:rsidR="00D21A63" w:rsidRPr="00142220" w14:paraId="32C0DE6F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075A0E72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LOCALIZACIÓN</w:t>
            </w:r>
          </w:p>
          <w:p w14:paraId="24E8D4ED" w14:textId="77777777" w:rsidR="00D21A63" w:rsidRPr="00142220" w:rsidRDefault="00D21A63" w:rsidP="00F878C2">
            <w:pPr>
              <w:spacing w:before="20" w:after="20" w:line="240" w:lineRule="auto"/>
              <w:ind w:left="29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Sedes críticas</w:t>
            </w:r>
          </w:p>
        </w:tc>
        <w:tc>
          <w:tcPr>
            <w:tcW w:w="3666" w:type="pct"/>
            <w:gridSpan w:val="9"/>
            <w:vAlign w:val="center"/>
          </w:tcPr>
          <w:p w14:paraId="133D53B4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</w:p>
        </w:tc>
      </w:tr>
      <w:tr w:rsidR="00D21A63" w:rsidRPr="00142220" w14:paraId="065637F9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2C220B16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LOCALIZACIÓN</w:t>
            </w:r>
          </w:p>
          <w:p w14:paraId="31101EC3" w14:textId="77777777" w:rsidR="00D21A63" w:rsidRPr="00142220" w:rsidRDefault="00D21A63" w:rsidP="00F878C2">
            <w:pPr>
              <w:spacing w:before="20" w:after="20" w:line="240" w:lineRule="auto"/>
              <w:ind w:left="29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 xml:space="preserve">Otras sedes </w:t>
            </w:r>
          </w:p>
        </w:tc>
        <w:tc>
          <w:tcPr>
            <w:tcW w:w="3666" w:type="pct"/>
            <w:gridSpan w:val="9"/>
            <w:vAlign w:val="center"/>
          </w:tcPr>
          <w:p w14:paraId="5278FB86" w14:textId="77777777" w:rsidR="00D21A63" w:rsidRPr="00142220" w:rsidRDefault="00D21A63" w:rsidP="00782DBA">
            <w:pPr>
              <w:spacing w:before="20" w:after="20" w:line="240" w:lineRule="auto"/>
              <w:rPr>
                <w:rFonts w:ascii="Raleway" w:hAnsi="Raleway" w:cs="Arial"/>
                <w:b/>
                <w:szCs w:val="18"/>
              </w:rPr>
            </w:pPr>
          </w:p>
        </w:tc>
      </w:tr>
      <w:tr w:rsidR="00D21A63" w:rsidRPr="00142220" w14:paraId="59C54EC6" w14:textId="77777777" w:rsidTr="00FA1905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34ADFB56" w14:textId="77777777" w:rsidR="00D21A63" w:rsidRPr="00142220" w:rsidRDefault="00D21A63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ALCANCE</w:t>
            </w:r>
          </w:p>
        </w:tc>
        <w:tc>
          <w:tcPr>
            <w:tcW w:w="3666" w:type="pct"/>
            <w:gridSpan w:val="9"/>
            <w:vAlign w:val="center"/>
          </w:tcPr>
          <w:p w14:paraId="118FEEB5" w14:textId="236736D4" w:rsidR="00D21A63" w:rsidRPr="00142220" w:rsidRDefault="007F2F17" w:rsidP="00B11A3B">
            <w:pPr>
              <w:spacing w:before="20" w:after="20" w:line="240" w:lineRule="auto"/>
              <w:jc w:val="both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Ver</w:t>
            </w:r>
            <w:r w:rsidR="00D21A63" w:rsidRPr="00142220">
              <w:rPr>
                <w:rFonts w:ascii="Raleway" w:hAnsi="Raleway" w:cs="Arial"/>
                <w:szCs w:val="18"/>
              </w:rPr>
              <w:t xml:space="preserve"> </w:t>
            </w:r>
            <w:r w:rsidR="00B11A3B" w:rsidRPr="00B11A3B">
              <w:rPr>
                <w:rFonts w:ascii="Raleway" w:hAnsi="Raleway" w:cs="Arial"/>
                <w:szCs w:val="18"/>
              </w:rPr>
              <w:t>FR-3.0-10</w:t>
            </w:r>
            <w:r w:rsidR="00B11A3B">
              <w:rPr>
                <w:rFonts w:ascii="Raleway" w:hAnsi="Raleway" w:cs="Arial"/>
                <w:szCs w:val="18"/>
              </w:rPr>
              <w:t xml:space="preserve"> </w:t>
            </w:r>
            <w:r w:rsidR="00B11A3B" w:rsidRPr="00B11A3B">
              <w:rPr>
                <w:rFonts w:ascii="Raleway" w:hAnsi="Raleway" w:cs="Arial"/>
                <w:szCs w:val="18"/>
              </w:rPr>
              <w:t>ALCANCE DE ACREDITACIÓN ORGANISMOS DE CERTIFICACIÓN DE PRODUCTO</w:t>
            </w:r>
          </w:p>
        </w:tc>
      </w:tr>
      <w:tr w:rsidR="00125B1C" w:rsidRPr="00142220" w14:paraId="4BEDF0C2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Align w:val="center"/>
          </w:tcPr>
          <w:p w14:paraId="016BE48A" w14:textId="5FFA652D" w:rsidR="00125B1C" w:rsidRPr="00142220" w:rsidRDefault="00125B1C" w:rsidP="00F878C2">
            <w:pPr>
              <w:spacing w:before="20" w:after="20" w:line="240" w:lineRule="auto"/>
              <w:ind w:left="29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CRITERIO</w:t>
            </w:r>
            <w:r w:rsidR="00F878C2" w:rsidRPr="00142220">
              <w:rPr>
                <w:rFonts w:ascii="Raleway" w:hAnsi="Raleway" w:cs="Arial"/>
                <w:b/>
                <w:bCs/>
                <w:szCs w:val="18"/>
              </w:rPr>
              <w:t xml:space="preserve"> DE ACRE</w:t>
            </w:r>
            <w:r w:rsidR="00400A6A">
              <w:rPr>
                <w:rFonts w:ascii="Raleway" w:hAnsi="Raleway" w:cs="Arial"/>
                <w:b/>
                <w:bCs/>
                <w:szCs w:val="18"/>
              </w:rPr>
              <w:t>D</w:t>
            </w:r>
            <w:r w:rsidR="00F878C2" w:rsidRPr="00142220">
              <w:rPr>
                <w:rFonts w:ascii="Raleway" w:hAnsi="Raleway" w:cs="Arial"/>
                <w:b/>
                <w:bCs/>
                <w:szCs w:val="18"/>
              </w:rPr>
              <w:t>ITACION</w:t>
            </w:r>
          </w:p>
        </w:tc>
        <w:tc>
          <w:tcPr>
            <w:tcW w:w="3666" w:type="pct"/>
            <w:gridSpan w:val="9"/>
            <w:shd w:val="clear" w:color="auto" w:fill="auto"/>
            <w:vAlign w:val="center"/>
          </w:tcPr>
          <w:p w14:paraId="232B371C" w14:textId="0D08D538" w:rsidR="00125B1C" w:rsidRPr="0075408D" w:rsidRDefault="00F878C2" w:rsidP="00782DBA">
            <w:pPr>
              <w:spacing w:before="20" w:after="20" w:line="240" w:lineRule="auto"/>
              <w:jc w:val="both"/>
              <w:rPr>
                <w:rFonts w:ascii="Raleway" w:hAnsi="Raleway" w:cs="Arial"/>
                <w:b/>
                <w:bCs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bCs/>
                <w:lang w:val="es-CO"/>
              </w:rPr>
              <w:t>ISO/IEC 17065 Evaluación de la conformidad. Requisitos para organismos que certifican productos, procesos y servicios.</w:t>
            </w:r>
          </w:p>
        </w:tc>
      </w:tr>
      <w:tr w:rsidR="008B4CE4" w:rsidRPr="00142220" w14:paraId="3CCE6F2C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 w:val="restart"/>
            <w:vAlign w:val="center"/>
          </w:tcPr>
          <w:p w14:paraId="023A21AD" w14:textId="4FB3D89F" w:rsidR="008B4CE4" w:rsidRPr="00142220" w:rsidRDefault="008B4CE4" w:rsidP="00125B1C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CRITERIOS DE EVALUACIÓN</w:t>
            </w:r>
          </w:p>
        </w:tc>
        <w:tc>
          <w:tcPr>
            <w:tcW w:w="2986" w:type="pct"/>
            <w:gridSpan w:val="7"/>
            <w:shd w:val="clear" w:color="auto" w:fill="F2F2F2"/>
            <w:vAlign w:val="center"/>
          </w:tcPr>
          <w:p w14:paraId="0B2AA7E4" w14:textId="6262735E" w:rsidR="008B4CE4" w:rsidRPr="0075408D" w:rsidRDefault="008B4CE4" w:rsidP="005D25EE">
            <w:pPr>
              <w:spacing w:before="20" w:after="20" w:line="240" w:lineRule="auto"/>
              <w:jc w:val="both"/>
              <w:rPr>
                <w:rFonts w:ascii="Raleway" w:hAnsi="Raleway" w:cs="Arial"/>
                <w:b/>
                <w:lang w:val="es-CO"/>
              </w:rPr>
            </w:pPr>
            <w:r w:rsidRPr="00142220">
              <w:rPr>
                <w:rFonts w:ascii="Raleway" w:hAnsi="Raleway" w:cs="Arial"/>
                <w:b/>
                <w:lang w:val="es-CO"/>
              </w:rPr>
              <w:t>DOCUMENTO</w:t>
            </w:r>
            <w:r w:rsidRPr="0075408D">
              <w:rPr>
                <w:rFonts w:ascii="Raleway" w:hAnsi="Raleway" w:cs="Arial"/>
                <w:b/>
                <w:lang w:val="es-CO"/>
              </w:rPr>
              <w:t xml:space="preserve"> </w:t>
            </w:r>
          </w:p>
        </w:tc>
        <w:tc>
          <w:tcPr>
            <w:tcW w:w="341" w:type="pct"/>
            <w:shd w:val="clear" w:color="auto" w:fill="F2F2F2"/>
            <w:vAlign w:val="center"/>
          </w:tcPr>
          <w:p w14:paraId="7E779897" w14:textId="77777777" w:rsidR="008B4CE4" w:rsidRPr="00142220" w:rsidRDefault="008B4CE4" w:rsidP="008265CD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  <w:r w:rsidRPr="00142220">
              <w:rPr>
                <w:rFonts w:ascii="Raleway" w:hAnsi="Raleway" w:cs="Arial"/>
                <w:bCs/>
                <w:lang w:val="es-CO"/>
              </w:rPr>
              <w:t>SI</w:t>
            </w:r>
          </w:p>
        </w:tc>
        <w:tc>
          <w:tcPr>
            <w:tcW w:w="339" w:type="pct"/>
            <w:shd w:val="clear" w:color="auto" w:fill="F2F2F2"/>
            <w:vAlign w:val="center"/>
          </w:tcPr>
          <w:p w14:paraId="4D25C39E" w14:textId="77777777" w:rsidR="008B4CE4" w:rsidRPr="00142220" w:rsidRDefault="008B4CE4" w:rsidP="008265CD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  <w:r w:rsidRPr="00142220">
              <w:rPr>
                <w:rFonts w:ascii="Raleway" w:hAnsi="Raleway" w:cs="Arial"/>
                <w:bCs/>
                <w:lang w:val="es-CO"/>
              </w:rPr>
              <w:t>N/A</w:t>
            </w:r>
          </w:p>
        </w:tc>
      </w:tr>
      <w:tr w:rsidR="008B4CE4" w:rsidRPr="00142220" w14:paraId="7BB753C0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529F39B0" w14:textId="77777777" w:rsidR="008B4CE4" w:rsidRPr="00142220" w:rsidRDefault="008B4CE4" w:rsidP="00125B1C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shd w:val="clear" w:color="auto" w:fill="auto"/>
            <w:vAlign w:val="center"/>
          </w:tcPr>
          <w:p w14:paraId="4174EB2E" w14:textId="4907A510" w:rsidR="008B4CE4" w:rsidRPr="00142220" w:rsidRDefault="008B4CE4" w:rsidP="005D25EE">
            <w:pPr>
              <w:spacing w:before="20" w:after="20" w:line="240" w:lineRule="auto"/>
              <w:jc w:val="both"/>
              <w:rPr>
                <w:rFonts w:ascii="Raleway" w:hAnsi="Raleway" w:cs="Arial"/>
                <w:b/>
                <w:lang w:val="es-CO"/>
              </w:rPr>
            </w:pPr>
            <w:r w:rsidRPr="00142220">
              <w:rPr>
                <w:rFonts w:ascii="Raleway" w:hAnsi="Raleway" w:cs="ArialNarrow"/>
                <w:iCs/>
                <w:color w:val="0D0D0D"/>
                <w:szCs w:val="18"/>
                <w:lang w:val="es-CO"/>
              </w:rPr>
              <w:t xml:space="preserve">ISO/IEC 17067. </w:t>
            </w:r>
            <w:r w:rsidRPr="00142220">
              <w:rPr>
                <w:rFonts w:ascii="Raleway" w:hAnsi="Raleway" w:cs="Arial"/>
                <w:bCs/>
                <w:lang w:val="es-CO"/>
              </w:rPr>
              <w:t>Evaluación de la conformidad. Fundamentos de la certificación de productos y directrices para los esquemas de certificación de productos.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3D6F202C" w14:textId="77777777" w:rsidR="008B4CE4" w:rsidRPr="00142220" w:rsidRDefault="008B4CE4" w:rsidP="008265CD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14:paraId="6B32175E" w14:textId="77777777" w:rsidR="008B4CE4" w:rsidRPr="00142220" w:rsidRDefault="008B4CE4" w:rsidP="008265CD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23083116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3FD6662F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shd w:val="clear" w:color="auto" w:fill="auto"/>
            <w:vAlign w:val="center"/>
          </w:tcPr>
          <w:p w14:paraId="1F1AFB62" w14:textId="0CCE9217" w:rsidR="008B4CE4" w:rsidRPr="0075408D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</w:rPr>
            </w:pPr>
            <w:r w:rsidRPr="0075408D">
              <w:rPr>
                <w:rFonts w:ascii="Raleway" w:hAnsi="Raleway" w:cs="Arial"/>
                <w:bCs/>
              </w:rPr>
              <w:t>RAC-3.0-01 Reglas del Servicio de Acreditación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692A9E10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14:paraId="22FEC63F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5A71647A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4B866776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shd w:val="clear" w:color="auto" w:fill="auto"/>
            <w:vAlign w:val="center"/>
          </w:tcPr>
          <w:p w14:paraId="7E3BE744" w14:textId="6BC741D0" w:rsidR="008B4CE4" w:rsidRPr="0075408D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RAC-3.0-03 Reglamento de uso de los símbolos de acreditado y/o asociado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5B240DE4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14:paraId="1135DD24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65474AC1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501D117C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shd w:val="clear" w:color="auto" w:fill="auto"/>
            <w:vAlign w:val="center"/>
          </w:tcPr>
          <w:p w14:paraId="06349466" w14:textId="06A62EB0" w:rsidR="008B4CE4" w:rsidRPr="0075408D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</w:rPr>
            </w:pPr>
            <w:r w:rsidRPr="00B11A3B">
              <w:rPr>
                <w:rFonts w:ascii="Raleway" w:hAnsi="Raleway" w:cs="Arial"/>
                <w:bCs/>
              </w:rPr>
              <w:t xml:space="preserve">CEA-3.0-02 </w:t>
            </w:r>
            <w:r w:rsidRPr="00142220">
              <w:rPr>
                <w:rFonts w:ascii="Raleway" w:hAnsi="Raleway" w:cs="Arial"/>
                <w:bCs/>
              </w:rPr>
              <w:t xml:space="preserve">Criterios específicos de acreditación </w:t>
            </w:r>
            <w:r>
              <w:rPr>
                <w:rFonts w:ascii="Raleway" w:hAnsi="Raleway" w:cs="Arial"/>
                <w:bCs/>
              </w:rPr>
              <w:t xml:space="preserve">- </w:t>
            </w:r>
            <w:r w:rsidRPr="00142220">
              <w:rPr>
                <w:rFonts w:ascii="Raleway" w:hAnsi="Raleway" w:cs="Arial"/>
                <w:bCs/>
              </w:rPr>
              <w:t>trazabilidad metrológica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2A2DB212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14:paraId="36152C0A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5F3B792B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22B4C1DA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shd w:val="clear" w:color="auto" w:fill="auto"/>
            <w:vAlign w:val="center"/>
          </w:tcPr>
          <w:p w14:paraId="0B7D9A65" w14:textId="3E77A206" w:rsidR="008B4CE4" w:rsidRPr="00142220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  <w:lang w:val="es-CO"/>
              </w:rPr>
            </w:pPr>
            <w:r w:rsidRPr="0075408D">
              <w:rPr>
                <w:rFonts w:ascii="Raleway" w:hAnsi="Raleway" w:cs="ArialNarrow"/>
                <w:iCs/>
                <w:color w:val="0D0D0D"/>
                <w:szCs w:val="18"/>
                <w:lang w:val="es-CO"/>
              </w:rPr>
              <w:t xml:space="preserve">IAF MD 4 </w:t>
            </w:r>
            <w:r w:rsidRPr="00142220">
              <w:rPr>
                <w:rFonts w:ascii="Raleway" w:hAnsi="Raleway"/>
                <w:bCs/>
              </w:rPr>
              <w:t>Documento obligatorio de IAF para el uso de tecnologías de la información y comunicación (TIC) para fines de auditoría/evaluación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6C98D221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14:paraId="3DC23A18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2A5B1056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568BBE9A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vAlign w:val="center"/>
          </w:tcPr>
          <w:p w14:paraId="4A1C0F0F" w14:textId="31E3A716" w:rsidR="008B4CE4" w:rsidRPr="00F96922" w:rsidRDefault="00D86A71" w:rsidP="00FA4441">
            <w:pPr>
              <w:spacing w:before="20" w:after="20" w:line="240" w:lineRule="auto"/>
              <w:jc w:val="both"/>
              <w:rPr>
                <w:rFonts w:ascii="Raleway" w:hAnsi="Raleway"/>
                <w:bCs/>
              </w:rPr>
            </w:pPr>
            <w:r w:rsidRPr="00F96922">
              <w:rPr>
                <w:rFonts w:ascii="Raleway" w:hAnsi="Raleway"/>
                <w:bCs/>
              </w:rPr>
              <w:t xml:space="preserve">Reglamento General GLOBALG.A.P.  </w:t>
            </w:r>
          </w:p>
        </w:tc>
        <w:tc>
          <w:tcPr>
            <w:tcW w:w="341" w:type="pct"/>
            <w:vAlign w:val="center"/>
          </w:tcPr>
          <w:p w14:paraId="317A889E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44D7EAE4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D86A71" w:rsidRPr="00142220" w14:paraId="5A29F151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0193C73A" w14:textId="77777777" w:rsidR="00D86A71" w:rsidRPr="00142220" w:rsidRDefault="00D86A71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vAlign w:val="center"/>
          </w:tcPr>
          <w:p w14:paraId="1D4EA80E" w14:textId="40B87D56" w:rsidR="00D86A71" w:rsidRPr="00F96922" w:rsidRDefault="00D86A71" w:rsidP="00FA4441">
            <w:pPr>
              <w:spacing w:before="20" w:after="20" w:line="240" w:lineRule="auto"/>
              <w:jc w:val="both"/>
              <w:rPr>
                <w:rFonts w:ascii="Raleway" w:hAnsi="Raleway"/>
                <w:bCs/>
              </w:rPr>
            </w:pPr>
            <w:r w:rsidRPr="00F96922">
              <w:rPr>
                <w:rFonts w:ascii="Raleway" w:hAnsi="Raleway"/>
                <w:bCs/>
              </w:rPr>
              <w:t>Estándar GLOBALG.A.P. (IFA) Aseguramiento Integrado de Fincas</w:t>
            </w:r>
            <w:r>
              <w:rPr>
                <w:rFonts w:ascii="Raleway" w:hAnsi="Raleway"/>
                <w:bCs/>
              </w:rPr>
              <w:t>. V</w:t>
            </w:r>
            <w:r w:rsidRPr="00F96922">
              <w:rPr>
                <w:rFonts w:ascii="Raleway" w:hAnsi="Raleway"/>
                <w:bCs/>
              </w:rPr>
              <w:t xml:space="preserve">ersión </w:t>
            </w:r>
            <w:r>
              <w:t xml:space="preserve">________ </w:t>
            </w:r>
            <w:r w:rsidRPr="00F96922">
              <w:rPr>
                <w:rFonts w:ascii="Raleway" w:hAnsi="Raleway"/>
                <w:bCs/>
              </w:rPr>
              <w:t xml:space="preserve">Edición </w:t>
            </w:r>
            <w:r>
              <w:t>________</w:t>
            </w:r>
          </w:p>
        </w:tc>
        <w:tc>
          <w:tcPr>
            <w:tcW w:w="341" w:type="pct"/>
            <w:vAlign w:val="center"/>
          </w:tcPr>
          <w:p w14:paraId="6D91EC76" w14:textId="77777777" w:rsidR="00D86A71" w:rsidRPr="00142220" w:rsidRDefault="00D86A7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12296C3C" w14:textId="77777777" w:rsidR="00D86A71" w:rsidRPr="00142220" w:rsidRDefault="00D86A7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5EBAE49D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028E6F1D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vAlign w:val="center"/>
          </w:tcPr>
          <w:p w14:paraId="2D496408" w14:textId="77777777" w:rsidR="008B4CE4" w:rsidRPr="00142220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  <w:lang w:val="es-CO"/>
              </w:rPr>
            </w:pPr>
            <w:r w:rsidRPr="00142220">
              <w:rPr>
                <w:rFonts w:ascii="Raleway" w:hAnsi="Raleway" w:cs="Arial"/>
                <w:bCs/>
                <w:lang w:val="es-CO"/>
              </w:rPr>
              <w:t>PEFC ST 2001 Reglas de uso del logo PEFC. Requisitos.</w:t>
            </w:r>
          </w:p>
        </w:tc>
        <w:tc>
          <w:tcPr>
            <w:tcW w:w="341" w:type="pct"/>
            <w:vAlign w:val="center"/>
          </w:tcPr>
          <w:p w14:paraId="738F5F19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5E402AE8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78FDE416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42E14F2D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vAlign w:val="center"/>
          </w:tcPr>
          <w:p w14:paraId="58A739A7" w14:textId="77777777" w:rsidR="008B4CE4" w:rsidRPr="00142220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  <w:lang w:val="es-CO"/>
              </w:rPr>
            </w:pPr>
            <w:r w:rsidRPr="00142220">
              <w:rPr>
                <w:rFonts w:ascii="Raleway" w:hAnsi="Raleway" w:cs="Arial"/>
                <w:bCs/>
                <w:lang w:val="es-CO"/>
              </w:rPr>
              <w:t>PEFC ST 2002 Cadena de Custodia de Productos Forestales. Requisitos.</w:t>
            </w:r>
          </w:p>
        </w:tc>
        <w:tc>
          <w:tcPr>
            <w:tcW w:w="341" w:type="pct"/>
            <w:vAlign w:val="center"/>
          </w:tcPr>
          <w:p w14:paraId="225BA060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30243B26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08C3D120" w14:textId="77777777" w:rsidTr="00F878C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3F24248A" w14:textId="77777777" w:rsidR="008B4CE4" w:rsidRPr="00142220" w:rsidRDefault="008B4CE4" w:rsidP="00FA4441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  <w:vAlign w:val="center"/>
          </w:tcPr>
          <w:p w14:paraId="689AA868" w14:textId="77777777" w:rsidR="008B4CE4" w:rsidRPr="00142220" w:rsidRDefault="008B4CE4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  <w:lang w:val="es-CO"/>
              </w:rPr>
            </w:pPr>
            <w:r w:rsidRPr="00142220">
              <w:rPr>
                <w:rFonts w:ascii="Raleway" w:hAnsi="Raleway" w:cs="Arial"/>
                <w:bCs/>
                <w:lang w:val="es-CO"/>
              </w:rPr>
              <w:t xml:space="preserve">PEFC ST 2003 Requisitos para Organismos de Certificación que operan la certificación contra la norma de Cadena de Custodia de PEFC Internacional. </w:t>
            </w:r>
          </w:p>
        </w:tc>
        <w:tc>
          <w:tcPr>
            <w:tcW w:w="341" w:type="pct"/>
            <w:vAlign w:val="center"/>
          </w:tcPr>
          <w:p w14:paraId="103B9BAA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59CF823A" w14:textId="77777777" w:rsidR="008B4CE4" w:rsidRPr="00142220" w:rsidRDefault="008B4CE4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38A5A0E8" w14:textId="77777777" w:rsidTr="00F9692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58F4B6CC" w14:textId="77777777" w:rsidR="008B4CE4" w:rsidRPr="00142220" w:rsidRDefault="008B4CE4" w:rsidP="008B4CE4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</w:tcPr>
          <w:p w14:paraId="3F158E38" w14:textId="2530D1CE" w:rsidR="008B4CE4" w:rsidRPr="00F96922" w:rsidRDefault="008B4CE4" w:rsidP="008B4CE4">
            <w:pPr>
              <w:spacing w:before="20" w:after="20" w:line="240" w:lineRule="auto"/>
              <w:jc w:val="both"/>
            </w:pPr>
            <w:r w:rsidRPr="00AE7AAC">
              <w:t>Reglamento General para la Certificación Florverde Sustainable Flowers</w:t>
            </w:r>
            <w:r>
              <w:t>.</w:t>
            </w:r>
            <w:r w:rsidRPr="00AE7AAC">
              <w:t xml:space="preserve"> V</w:t>
            </w:r>
            <w:r>
              <w:t>ersión ________</w:t>
            </w:r>
          </w:p>
        </w:tc>
        <w:tc>
          <w:tcPr>
            <w:tcW w:w="341" w:type="pct"/>
            <w:vAlign w:val="center"/>
          </w:tcPr>
          <w:p w14:paraId="38FDD994" w14:textId="77777777" w:rsidR="008B4CE4" w:rsidRPr="00142220" w:rsidRDefault="008B4CE4" w:rsidP="008B4CE4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7D90D76E" w14:textId="77777777" w:rsidR="008B4CE4" w:rsidRPr="00142220" w:rsidRDefault="008B4CE4" w:rsidP="008B4CE4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8B4CE4" w:rsidRPr="00142220" w14:paraId="021711A5" w14:textId="77777777" w:rsidTr="00F96922">
        <w:trPr>
          <w:trHeight w:val="340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76B8F670" w14:textId="77777777" w:rsidR="008B4CE4" w:rsidRPr="00142220" w:rsidRDefault="008B4CE4" w:rsidP="008B4CE4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2986" w:type="pct"/>
            <w:gridSpan w:val="7"/>
          </w:tcPr>
          <w:p w14:paraId="30D31EA6" w14:textId="50FA6D96" w:rsidR="008B4CE4" w:rsidRPr="00142220" w:rsidRDefault="008B4CE4" w:rsidP="008B4CE4">
            <w:pPr>
              <w:spacing w:before="20" w:after="20" w:line="240" w:lineRule="auto"/>
              <w:jc w:val="both"/>
              <w:rPr>
                <w:rFonts w:ascii="Raleway" w:hAnsi="Raleway" w:cs="Arial"/>
                <w:bCs/>
                <w:lang w:val="es-CO"/>
              </w:rPr>
            </w:pPr>
            <w:r w:rsidRPr="008B4CE4">
              <w:t>Estándar Florverde para la producción sostenible de flores y ornamentales</w:t>
            </w:r>
            <w:r>
              <w:t>. Versión _________</w:t>
            </w:r>
          </w:p>
        </w:tc>
        <w:tc>
          <w:tcPr>
            <w:tcW w:w="341" w:type="pct"/>
            <w:vAlign w:val="center"/>
          </w:tcPr>
          <w:p w14:paraId="2E4B98CD" w14:textId="77777777" w:rsidR="008B4CE4" w:rsidRPr="00142220" w:rsidRDefault="008B4CE4" w:rsidP="008B4CE4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  <w:tc>
          <w:tcPr>
            <w:tcW w:w="339" w:type="pct"/>
            <w:vAlign w:val="center"/>
          </w:tcPr>
          <w:p w14:paraId="2531C9CA" w14:textId="77777777" w:rsidR="008B4CE4" w:rsidRPr="00142220" w:rsidRDefault="008B4CE4" w:rsidP="008B4CE4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lang w:val="es-CO"/>
              </w:rPr>
            </w:pPr>
          </w:p>
        </w:tc>
      </w:tr>
      <w:tr w:rsidR="00FA4441" w:rsidRPr="00142220" w14:paraId="6D9698FE" w14:textId="77777777" w:rsidTr="00F96922">
        <w:trPr>
          <w:trHeight w:val="1243"/>
          <w:jc w:val="center"/>
        </w:trPr>
        <w:tc>
          <w:tcPr>
            <w:tcW w:w="5000" w:type="pct"/>
            <w:gridSpan w:val="11"/>
            <w:vAlign w:val="center"/>
          </w:tcPr>
          <w:p w14:paraId="5B3A7B3C" w14:textId="77777777" w:rsidR="00FA4441" w:rsidRPr="00142220" w:rsidRDefault="00FA4441" w:rsidP="00FA4441">
            <w:pPr>
              <w:spacing w:before="20" w:after="20" w:line="240" w:lineRule="auto"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b/>
                <w:szCs w:val="18"/>
                <w:lang w:val="es-CO"/>
              </w:rPr>
              <w:t>Nota 1:</w:t>
            </w:r>
            <w:r w:rsidRPr="00142220">
              <w:rPr>
                <w:rFonts w:ascii="Raleway" w:hAnsi="Raleway" w:cs="Arial"/>
                <w:szCs w:val="18"/>
                <w:lang w:val="es-CO"/>
              </w:rPr>
              <w:t xml:space="preserve"> las normas y documentos mandatorios referenciados en el presente formato se entienden como última versión o como la versión en período de transición, cuando aplique.</w:t>
            </w:r>
          </w:p>
        </w:tc>
      </w:tr>
      <w:tr w:rsidR="00FA4441" w:rsidRPr="00142220" w14:paraId="2E6AF125" w14:textId="77777777" w:rsidTr="006E69F3">
        <w:trPr>
          <w:trHeight w:val="340"/>
          <w:jc w:val="center"/>
        </w:trPr>
        <w:tc>
          <w:tcPr>
            <w:tcW w:w="5000" w:type="pct"/>
            <w:gridSpan w:val="11"/>
            <w:shd w:val="clear" w:color="auto" w:fill="F2F2F2"/>
            <w:vAlign w:val="center"/>
          </w:tcPr>
          <w:p w14:paraId="45782D34" w14:textId="77777777" w:rsidR="00FA4441" w:rsidRPr="0075408D" w:rsidRDefault="00FA4441" w:rsidP="0075408D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75408D">
              <w:rPr>
                <w:rFonts w:ascii="Raleway" w:hAnsi="Raleway" w:cs="Arial"/>
                <w:b/>
                <w:bCs/>
                <w:szCs w:val="18"/>
              </w:rPr>
              <w:lastRenderedPageBreak/>
              <w:t>DATOS DEL CERTIFICADO DE ACREDITACIÓN</w:t>
            </w:r>
            <w:r w:rsidRPr="0075408D">
              <w:rPr>
                <w:rFonts w:ascii="Raleway" w:hAnsi="Raleway" w:cs="Arial"/>
                <w:bCs/>
                <w:szCs w:val="18"/>
              </w:rPr>
              <w:t xml:space="preserve"> (si aplica)</w:t>
            </w:r>
          </w:p>
        </w:tc>
      </w:tr>
      <w:tr w:rsidR="00FA4441" w:rsidRPr="00142220" w14:paraId="55BC46D8" w14:textId="77777777" w:rsidTr="006E69F3">
        <w:trPr>
          <w:trHeight w:val="397"/>
          <w:jc w:val="center"/>
        </w:trPr>
        <w:tc>
          <w:tcPr>
            <w:tcW w:w="1250" w:type="pct"/>
            <w:shd w:val="clear" w:color="auto" w:fill="F2F2F2"/>
            <w:vAlign w:val="center"/>
          </w:tcPr>
          <w:p w14:paraId="57B1D655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Código</w:t>
            </w:r>
          </w:p>
        </w:tc>
        <w:tc>
          <w:tcPr>
            <w:tcW w:w="1250" w:type="pct"/>
            <w:gridSpan w:val="4"/>
            <w:shd w:val="clear" w:color="auto" w:fill="F2F2F2"/>
            <w:vAlign w:val="center"/>
          </w:tcPr>
          <w:p w14:paraId="5C785611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Fecha de aprobación</w:t>
            </w:r>
          </w:p>
        </w:tc>
        <w:tc>
          <w:tcPr>
            <w:tcW w:w="1250" w:type="pct"/>
            <w:gridSpan w:val="3"/>
            <w:shd w:val="clear" w:color="auto" w:fill="F2F2F2"/>
            <w:vAlign w:val="center"/>
          </w:tcPr>
          <w:p w14:paraId="0F8AA631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Fecha última renovación</w:t>
            </w:r>
          </w:p>
        </w:tc>
        <w:tc>
          <w:tcPr>
            <w:tcW w:w="1250" w:type="pct"/>
            <w:gridSpan w:val="3"/>
            <w:shd w:val="clear" w:color="auto" w:fill="F2F2F2"/>
            <w:vAlign w:val="center"/>
          </w:tcPr>
          <w:p w14:paraId="55165B60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Fecha vencimiento</w:t>
            </w:r>
          </w:p>
        </w:tc>
      </w:tr>
      <w:tr w:rsidR="00FA4441" w:rsidRPr="00142220" w14:paraId="0FB37482" w14:textId="77777777" w:rsidTr="006E69F3">
        <w:trPr>
          <w:trHeight w:val="397"/>
          <w:jc w:val="center"/>
        </w:trPr>
        <w:tc>
          <w:tcPr>
            <w:tcW w:w="1250" w:type="pct"/>
            <w:vAlign w:val="center"/>
          </w:tcPr>
          <w:p w14:paraId="32F6A58F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</w:p>
        </w:tc>
        <w:tc>
          <w:tcPr>
            <w:tcW w:w="1250" w:type="pct"/>
            <w:gridSpan w:val="4"/>
            <w:vAlign w:val="center"/>
          </w:tcPr>
          <w:p w14:paraId="3B3A37AA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437650FF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2D0E111E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1944F46B" w14:textId="77777777" w:rsidTr="006E69F3">
        <w:trPr>
          <w:trHeight w:val="340"/>
          <w:jc w:val="center"/>
        </w:trPr>
        <w:tc>
          <w:tcPr>
            <w:tcW w:w="5000" w:type="pct"/>
            <w:gridSpan w:val="11"/>
            <w:shd w:val="clear" w:color="auto" w:fill="F2F2F2"/>
            <w:vAlign w:val="center"/>
          </w:tcPr>
          <w:p w14:paraId="72895313" w14:textId="77777777" w:rsidR="00FA4441" w:rsidRPr="0075408D" w:rsidRDefault="00FA4441" w:rsidP="0075408D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75408D">
              <w:rPr>
                <w:rFonts w:ascii="Raleway" w:hAnsi="Raleway" w:cs="Arial"/>
                <w:b/>
                <w:bCs/>
                <w:szCs w:val="18"/>
              </w:rPr>
              <w:t>REPRESENTANTES DEL ORGANISMO DE EVALUACIÓN DE LA CONFORMIDAD</w:t>
            </w:r>
          </w:p>
        </w:tc>
      </w:tr>
      <w:tr w:rsidR="00FA4441" w:rsidRPr="00142220" w14:paraId="16DD5462" w14:textId="77777777" w:rsidTr="00FA1905">
        <w:trPr>
          <w:trHeight w:val="567"/>
          <w:jc w:val="center"/>
        </w:trPr>
        <w:tc>
          <w:tcPr>
            <w:tcW w:w="1334" w:type="pct"/>
            <w:gridSpan w:val="2"/>
            <w:vAlign w:val="center"/>
          </w:tcPr>
          <w:p w14:paraId="056171BC" w14:textId="2810001B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Nombre / Cargo</w:t>
            </w:r>
          </w:p>
          <w:p w14:paraId="0654EA01" w14:textId="36EDE1F1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Contacto Onac</w:t>
            </w:r>
          </w:p>
        </w:tc>
        <w:tc>
          <w:tcPr>
            <w:tcW w:w="3666" w:type="pct"/>
            <w:gridSpan w:val="9"/>
            <w:vAlign w:val="center"/>
          </w:tcPr>
          <w:p w14:paraId="02A1DE64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591B5D11" w14:textId="77777777" w:rsidTr="00FA1905">
        <w:trPr>
          <w:trHeight w:val="567"/>
          <w:jc w:val="center"/>
        </w:trPr>
        <w:tc>
          <w:tcPr>
            <w:tcW w:w="1334" w:type="pct"/>
            <w:gridSpan w:val="2"/>
            <w:vAlign w:val="center"/>
          </w:tcPr>
          <w:p w14:paraId="43FAF3F8" w14:textId="602FE976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Correo Electrónico</w:t>
            </w:r>
          </w:p>
        </w:tc>
        <w:tc>
          <w:tcPr>
            <w:tcW w:w="3666" w:type="pct"/>
            <w:gridSpan w:val="9"/>
            <w:vAlign w:val="center"/>
          </w:tcPr>
          <w:p w14:paraId="0D6E3CB3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2D0B300B" w14:textId="77777777" w:rsidTr="00FA1905">
        <w:trPr>
          <w:trHeight w:val="567"/>
          <w:jc w:val="center"/>
        </w:trPr>
        <w:tc>
          <w:tcPr>
            <w:tcW w:w="1334" w:type="pct"/>
            <w:gridSpan w:val="2"/>
            <w:vAlign w:val="center"/>
          </w:tcPr>
          <w:p w14:paraId="09CE3E4E" w14:textId="3E3C8EF0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 xml:space="preserve">Nombre / Cargo </w:t>
            </w:r>
          </w:p>
          <w:p w14:paraId="4838E3BE" w14:textId="3CBEA569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 xml:space="preserve">Representante Legal </w:t>
            </w:r>
          </w:p>
        </w:tc>
        <w:tc>
          <w:tcPr>
            <w:tcW w:w="3666" w:type="pct"/>
            <w:gridSpan w:val="9"/>
            <w:vAlign w:val="center"/>
          </w:tcPr>
          <w:p w14:paraId="4985CCB6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58C5FF25" w14:textId="77777777" w:rsidTr="00FA1905">
        <w:trPr>
          <w:trHeight w:val="567"/>
          <w:jc w:val="center"/>
        </w:trPr>
        <w:tc>
          <w:tcPr>
            <w:tcW w:w="1334" w:type="pct"/>
            <w:gridSpan w:val="2"/>
            <w:vAlign w:val="center"/>
          </w:tcPr>
          <w:p w14:paraId="213EEC3E" w14:textId="3BC96A89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Correo Electrónico</w:t>
            </w:r>
          </w:p>
        </w:tc>
        <w:tc>
          <w:tcPr>
            <w:tcW w:w="3666" w:type="pct"/>
            <w:gridSpan w:val="9"/>
            <w:vAlign w:val="center"/>
          </w:tcPr>
          <w:p w14:paraId="05F9BCA0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4ECCD4B2" w14:textId="77777777" w:rsidTr="006E69F3">
        <w:trPr>
          <w:trHeight w:val="340"/>
          <w:jc w:val="center"/>
        </w:trPr>
        <w:tc>
          <w:tcPr>
            <w:tcW w:w="5000" w:type="pct"/>
            <w:gridSpan w:val="11"/>
            <w:shd w:val="clear" w:color="auto" w:fill="F2F2F2"/>
            <w:vAlign w:val="center"/>
          </w:tcPr>
          <w:p w14:paraId="3EDA110C" w14:textId="77777777" w:rsidR="00FA4441" w:rsidRPr="0075408D" w:rsidRDefault="00FA4441" w:rsidP="0075408D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75408D">
              <w:rPr>
                <w:rFonts w:ascii="Raleway" w:hAnsi="Raleway" w:cs="Arial"/>
                <w:b/>
                <w:bCs/>
                <w:szCs w:val="18"/>
              </w:rPr>
              <w:t>TIPO DE EVALUACION</w:t>
            </w:r>
          </w:p>
        </w:tc>
      </w:tr>
      <w:tr w:rsidR="00FA4441" w:rsidRPr="00142220" w14:paraId="63BC2959" w14:textId="77777777" w:rsidTr="006E69F3">
        <w:trPr>
          <w:trHeight w:val="567"/>
          <w:jc w:val="center"/>
        </w:trPr>
        <w:tc>
          <w:tcPr>
            <w:tcW w:w="1250" w:type="pct"/>
            <w:vAlign w:val="center"/>
          </w:tcPr>
          <w:p w14:paraId="23089A9D" w14:textId="068EEA28" w:rsidR="00FA4441" w:rsidRPr="00142220" w:rsidRDefault="00000000" w:rsidP="00FA4441">
            <w:pPr>
              <w:spacing w:before="20" w:after="20" w:line="240" w:lineRule="auto"/>
              <w:jc w:val="center"/>
              <w:rPr>
                <w:rFonts w:ascii="Raleway" w:eastAsia="MS Gothic" w:hAnsi="Raleway" w:cs="Arial"/>
                <w:szCs w:val="18"/>
              </w:rPr>
            </w:pPr>
            <w:sdt>
              <w:sdtPr>
                <w:rPr>
                  <w:rFonts w:ascii="Raleway" w:eastAsia="MS Gothic" w:hAnsi="Raleway" w:cs="Arial"/>
                  <w:szCs w:val="18"/>
                </w:rPr>
                <w:id w:val="19855837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96922">
                  <w:rPr>
                    <w:rFonts w:ascii="MS Gothic" w:eastAsia="MS Gothic" w:hAnsi="MS Gothic" w:cs="Arial" w:hint="eastAsia"/>
                    <w:szCs w:val="18"/>
                  </w:rPr>
                  <w:t>☒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Otorgamiento </w:t>
            </w:r>
          </w:p>
        </w:tc>
        <w:tc>
          <w:tcPr>
            <w:tcW w:w="1250" w:type="pct"/>
            <w:gridSpan w:val="4"/>
            <w:vAlign w:val="center"/>
          </w:tcPr>
          <w:p w14:paraId="1C204CBC" w14:textId="77777777" w:rsidR="00FA4441" w:rsidRPr="00142220" w:rsidRDefault="00000000" w:rsidP="00FA4441">
            <w:pPr>
              <w:spacing w:before="20" w:after="20" w:line="240" w:lineRule="auto"/>
              <w:rPr>
                <w:rFonts w:ascii="Raleway" w:eastAsia="MS Gothic" w:hAnsi="Raleway" w:cs="Arial"/>
                <w:szCs w:val="18"/>
              </w:rPr>
            </w:pPr>
            <w:sdt>
              <w:sdtPr>
                <w:rPr>
                  <w:rFonts w:ascii="Raleway" w:hAnsi="Raleway" w:cs="Arial"/>
                  <w:szCs w:val="18"/>
                </w:rPr>
                <w:id w:val="-989017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Seguimiento No. ______</w:t>
            </w:r>
          </w:p>
        </w:tc>
        <w:tc>
          <w:tcPr>
            <w:tcW w:w="1250" w:type="pct"/>
            <w:gridSpan w:val="3"/>
            <w:vAlign w:val="center"/>
          </w:tcPr>
          <w:p w14:paraId="1E2C77A7" w14:textId="77777777" w:rsidR="00FA4441" w:rsidRPr="00142220" w:rsidRDefault="00000000" w:rsidP="00FA4441">
            <w:pPr>
              <w:spacing w:before="20" w:after="20" w:line="240" w:lineRule="auto"/>
              <w:jc w:val="center"/>
              <w:rPr>
                <w:rFonts w:ascii="Raleway" w:eastAsia="MS Gothic" w:hAnsi="Raleway" w:cs="Arial"/>
                <w:szCs w:val="18"/>
              </w:rPr>
            </w:pPr>
            <w:sdt>
              <w:sdtPr>
                <w:rPr>
                  <w:rFonts w:ascii="Raleway" w:hAnsi="Raleway" w:cs="Arial"/>
                  <w:szCs w:val="18"/>
                </w:rPr>
                <w:id w:val="-1409919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Renovación</w:t>
            </w:r>
          </w:p>
        </w:tc>
        <w:tc>
          <w:tcPr>
            <w:tcW w:w="1250" w:type="pct"/>
            <w:gridSpan w:val="3"/>
            <w:vAlign w:val="center"/>
          </w:tcPr>
          <w:p w14:paraId="2AF713B7" w14:textId="77777777" w:rsidR="00FA4441" w:rsidRPr="00142220" w:rsidRDefault="00000000" w:rsidP="00FA4441">
            <w:pPr>
              <w:spacing w:before="20" w:after="20" w:line="240" w:lineRule="auto"/>
              <w:jc w:val="center"/>
              <w:rPr>
                <w:rFonts w:ascii="Raleway" w:eastAsia="MS Gothic" w:hAnsi="Raleway" w:cs="Arial"/>
                <w:szCs w:val="18"/>
              </w:rPr>
            </w:pPr>
            <w:sdt>
              <w:sdtPr>
                <w:rPr>
                  <w:rFonts w:ascii="Raleway" w:hAnsi="Raleway" w:cs="Arial"/>
                  <w:szCs w:val="18"/>
                </w:rPr>
                <w:id w:val="-1673026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Ampliación</w:t>
            </w:r>
          </w:p>
        </w:tc>
      </w:tr>
      <w:tr w:rsidR="00FA4441" w:rsidRPr="00142220" w14:paraId="27A3C00E" w14:textId="77777777" w:rsidTr="006E69F3">
        <w:trPr>
          <w:trHeight w:val="340"/>
          <w:jc w:val="center"/>
        </w:trPr>
        <w:tc>
          <w:tcPr>
            <w:tcW w:w="5000" w:type="pct"/>
            <w:gridSpan w:val="11"/>
            <w:shd w:val="clear" w:color="auto" w:fill="F2F2F2"/>
            <w:vAlign w:val="center"/>
          </w:tcPr>
          <w:p w14:paraId="448B1B51" w14:textId="77777777" w:rsidR="00FA4441" w:rsidRPr="0075408D" w:rsidRDefault="00FA4441" w:rsidP="0075408D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75408D">
              <w:rPr>
                <w:rFonts w:ascii="Raleway" w:hAnsi="Raleway" w:cs="Arial"/>
                <w:b/>
                <w:bCs/>
                <w:szCs w:val="18"/>
              </w:rPr>
              <w:t>FECHAS DE LA EVALUACIÓN</w:t>
            </w:r>
          </w:p>
        </w:tc>
      </w:tr>
      <w:tr w:rsidR="00FA4441" w:rsidRPr="00142220" w14:paraId="11E6E1B6" w14:textId="77777777" w:rsidTr="0008656B">
        <w:trPr>
          <w:trHeight w:val="397"/>
          <w:jc w:val="center"/>
        </w:trPr>
        <w:tc>
          <w:tcPr>
            <w:tcW w:w="1500" w:type="pct"/>
            <w:gridSpan w:val="3"/>
            <w:shd w:val="clear" w:color="auto" w:fill="F2F2F2"/>
            <w:vAlign w:val="center"/>
          </w:tcPr>
          <w:p w14:paraId="500B9374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Etapa 1 - Revisión documental</w:t>
            </w:r>
          </w:p>
        </w:tc>
        <w:tc>
          <w:tcPr>
            <w:tcW w:w="997" w:type="pct"/>
            <w:vMerge w:val="restart"/>
            <w:shd w:val="clear" w:color="auto" w:fill="F2F2F2"/>
            <w:vAlign w:val="center"/>
          </w:tcPr>
          <w:p w14:paraId="6724B616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Etapa 2 - Evaluación en sitio</w:t>
            </w:r>
          </w:p>
        </w:tc>
        <w:tc>
          <w:tcPr>
            <w:tcW w:w="997" w:type="pct"/>
            <w:gridSpan w:val="3"/>
            <w:vMerge w:val="restart"/>
            <w:shd w:val="clear" w:color="auto" w:fill="F2F2F2"/>
            <w:vAlign w:val="center"/>
          </w:tcPr>
          <w:p w14:paraId="066A47E2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Aprobación PCAC</w:t>
            </w:r>
          </w:p>
          <w:p w14:paraId="36544D11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(si aplica)</w:t>
            </w:r>
          </w:p>
        </w:tc>
        <w:tc>
          <w:tcPr>
            <w:tcW w:w="1505" w:type="pct"/>
            <w:gridSpan w:val="4"/>
            <w:shd w:val="clear" w:color="auto" w:fill="F2F2F2"/>
            <w:vAlign w:val="center"/>
          </w:tcPr>
          <w:p w14:paraId="5B1D6635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Complementaria</w:t>
            </w:r>
            <w:r w:rsidRPr="00142220">
              <w:rPr>
                <w:rFonts w:ascii="Raleway" w:hAnsi="Raleway" w:cs="Arial"/>
                <w:b/>
                <w:bCs/>
                <w:szCs w:val="18"/>
              </w:rPr>
              <w:t xml:space="preserve"> </w:t>
            </w:r>
            <w:r w:rsidRPr="00142220">
              <w:rPr>
                <w:rFonts w:ascii="Raleway" w:hAnsi="Raleway" w:cs="Arial"/>
                <w:bCs/>
                <w:szCs w:val="18"/>
              </w:rPr>
              <w:t>(si aplica)</w:t>
            </w:r>
          </w:p>
        </w:tc>
      </w:tr>
      <w:tr w:rsidR="00FA4441" w:rsidRPr="00142220" w14:paraId="23C09E77" w14:textId="77777777" w:rsidTr="0008656B">
        <w:trPr>
          <w:trHeight w:val="265"/>
          <w:jc w:val="center"/>
        </w:trPr>
        <w:tc>
          <w:tcPr>
            <w:tcW w:w="1500" w:type="pct"/>
            <w:gridSpan w:val="3"/>
            <w:shd w:val="clear" w:color="auto" w:fill="auto"/>
            <w:vAlign w:val="center"/>
          </w:tcPr>
          <w:p w14:paraId="616DD084" w14:textId="77777777" w:rsidR="00FA4441" w:rsidRPr="00142220" w:rsidRDefault="00000000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  <w:sdt>
              <w:sdtPr>
                <w:rPr>
                  <w:rFonts w:ascii="Raleway" w:eastAsia="MS Gothic" w:hAnsi="Raleway" w:cs="Arial"/>
                  <w:szCs w:val="18"/>
                </w:rPr>
                <w:id w:val="1048641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Sede OEC </w:t>
            </w:r>
            <w:sdt>
              <w:sdtPr>
                <w:rPr>
                  <w:rFonts w:ascii="Raleway" w:hAnsi="Raleway" w:cs="Arial"/>
                  <w:szCs w:val="18"/>
                </w:rPr>
                <w:id w:val="-442224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Sede Evaluador</w:t>
            </w:r>
          </w:p>
        </w:tc>
        <w:tc>
          <w:tcPr>
            <w:tcW w:w="997" w:type="pct"/>
            <w:vMerge/>
            <w:shd w:val="clear" w:color="auto" w:fill="F2F2F2"/>
            <w:vAlign w:val="center"/>
          </w:tcPr>
          <w:p w14:paraId="4CE54A25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997" w:type="pct"/>
            <w:gridSpan w:val="3"/>
            <w:vMerge/>
            <w:shd w:val="clear" w:color="auto" w:fill="F2F2F2"/>
            <w:vAlign w:val="center"/>
          </w:tcPr>
          <w:p w14:paraId="135A4064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1505" w:type="pct"/>
            <w:gridSpan w:val="4"/>
            <w:shd w:val="clear" w:color="auto" w:fill="auto"/>
            <w:vAlign w:val="center"/>
          </w:tcPr>
          <w:p w14:paraId="0864F2BB" w14:textId="77777777" w:rsidR="00FA4441" w:rsidRPr="00142220" w:rsidRDefault="00000000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  <w:sdt>
              <w:sdtPr>
                <w:rPr>
                  <w:rFonts w:ascii="Raleway" w:eastAsia="MS Gothic" w:hAnsi="Raleway" w:cs="Arial"/>
                  <w:szCs w:val="18"/>
                </w:rPr>
                <w:id w:val="299730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Sede OEC </w:t>
            </w:r>
            <w:sdt>
              <w:sdtPr>
                <w:rPr>
                  <w:rFonts w:ascii="Raleway" w:hAnsi="Raleway" w:cs="Arial"/>
                  <w:szCs w:val="18"/>
                </w:rPr>
                <w:id w:val="1328714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441" w:rsidRPr="00142220">
                  <w:rPr>
                    <w:rFonts w:ascii="Segoe UI Symbol" w:eastAsia="MS Gothic" w:hAnsi="Segoe UI Symbol" w:cs="Segoe UI Symbol"/>
                    <w:szCs w:val="18"/>
                  </w:rPr>
                  <w:t>☐</w:t>
                </w:r>
              </w:sdtContent>
            </w:sdt>
            <w:r w:rsidR="00FA4441" w:rsidRPr="00142220">
              <w:rPr>
                <w:rFonts w:ascii="Raleway" w:hAnsi="Raleway" w:cs="Arial"/>
                <w:szCs w:val="18"/>
              </w:rPr>
              <w:t xml:space="preserve"> Sede Evaluador</w:t>
            </w:r>
          </w:p>
        </w:tc>
      </w:tr>
      <w:tr w:rsidR="00FA4441" w:rsidRPr="00142220" w14:paraId="7EB51962" w14:textId="77777777" w:rsidTr="00F96922">
        <w:trPr>
          <w:trHeight w:val="648"/>
          <w:jc w:val="center"/>
        </w:trPr>
        <w:tc>
          <w:tcPr>
            <w:tcW w:w="1500" w:type="pct"/>
            <w:gridSpan w:val="3"/>
            <w:shd w:val="clear" w:color="auto" w:fill="auto"/>
            <w:vAlign w:val="center"/>
          </w:tcPr>
          <w:p w14:paraId="2F8C0D5A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2AE91288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997" w:type="pct"/>
            <w:gridSpan w:val="3"/>
            <w:shd w:val="clear" w:color="auto" w:fill="auto"/>
            <w:vAlign w:val="center"/>
          </w:tcPr>
          <w:p w14:paraId="4A78C745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1505" w:type="pct"/>
            <w:gridSpan w:val="4"/>
            <w:shd w:val="clear" w:color="auto" w:fill="auto"/>
            <w:vAlign w:val="center"/>
          </w:tcPr>
          <w:p w14:paraId="16817012" w14:textId="77777777" w:rsidR="00FA4441" w:rsidRPr="00142220" w:rsidRDefault="00FA4441" w:rsidP="00FA4441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</w:p>
        </w:tc>
      </w:tr>
      <w:tr w:rsidR="00FA4441" w:rsidRPr="00142220" w14:paraId="66A0672B" w14:textId="77777777" w:rsidTr="006E69F3">
        <w:trPr>
          <w:trHeight w:val="340"/>
          <w:jc w:val="center"/>
        </w:trPr>
        <w:tc>
          <w:tcPr>
            <w:tcW w:w="5000" w:type="pct"/>
            <w:gridSpan w:val="11"/>
            <w:shd w:val="clear" w:color="auto" w:fill="F2F2F2"/>
            <w:vAlign w:val="center"/>
          </w:tcPr>
          <w:p w14:paraId="049BC34F" w14:textId="77777777" w:rsidR="00FA4441" w:rsidRPr="0075408D" w:rsidRDefault="00FA4441" w:rsidP="0075408D">
            <w:p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75408D">
              <w:rPr>
                <w:rFonts w:ascii="Raleway" w:hAnsi="Raleway" w:cs="Arial"/>
                <w:b/>
                <w:bCs/>
                <w:szCs w:val="18"/>
              </w:rPr>
              <w:t xml:space="preserve">EQUIPO EVALUADOR </w:t>
            </w:r>
          </w:p>
        </w:tc>
      </w:tr>
      <w:tr w:rsidR="00FA4441" w:rsidRPr="00142220" w14:paraId="40BDE02E" w14:textId="77777777" w:rsidTr="00F878C2">
        <w:trPr>
          <w:trHeight w:val="212"/>
          <w:jc w:val="center"/>
        </w:trPr>
        <w:tc>
          <w:tcPr>
            <w:tcW w:w="1334" w:type="pct"/>
            <w:gridSpan w:val="2"/>
            <w:shd w:val="clear" w:color="auto" w:fill="F2F2F2"/>
            <w:vAlign w:val="center"/>
          </w:tcPr>
          <w:p w14:paraId="32A2C2AD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/>
                <w:szCs w:val="18"/>
              </w:rPr>
            </w:pPr>
            <w:r w:rsidRPr="00142220">
              <w:rPr>
                <w:rFonts w:ascii="Raleway" w:hAnsi="Raleway" w:cs="Arial"/>
                <w:b/>
                <w:szCs w:val="18"/>
              </w:rPr>
              <w:t>Rol</w:t>
            </w:r>
          </w:p>
        </w:tc>
        <w:tc>
          <w:tcPr>
            <w:tcW w:w="1685" w:type="pct"/>
            <w:gridSpan w:val="4"/>
            <w:shd w:val="clear" w:color="auto" w:fill="F2F2F2"/>
            <w:vAlign w:val="center"/>
          </w:tcPr>
          <w:p w14:paraId="29132976" w14:textId="77777777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b/>
                <w:szCs w:val="18"/>
              </w:rPr>
            </w:pPr>
            <w:r w:rsidRPr="00142220">
              <w:rPr>
                <w:rFonts w:ascii="Raleway" w:hAnsi="Raleway" w:cs="Arial"/>
                <w:b/>
                <w:szCs w:val="18"/>
              </w:rPr>
              <w:t>Nombre</w:t>
            </w:r>
          </w:p>
        </w:tc>
        <w:tc>
          <w:tcPr>
            <w:tcW w:w="1981" w:type="pct"/>
            <w:gridSpan w:val="5"/>
            <w:shd w:val="clear" w:color="auto" w:fill="F2F2F2"/>
            <w:vAlign w:val="center"/>
          </w:tcPr>
          <w:p w14:paraId="76C00CF4" w14:textId="2CCCC3FA" w:rsidR="00FA4441" w:rsidRPr="00142220" w:rsidRDefault="00FA4441" w:rsidP="00FA4441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 xml:space="preserve">Calificación </w:t>
            </w:r>
            <w:r w:rsidRPr="00142220">
              <w:rPr>
                <w:rFonts w:ascii="Raleway" w:hAnsi="Raleway" w:cs="Arial"/>
                <w:szCs w:val="18"/>
              </w:rPr>
              <w:t>(</w:t>
            </w:r>
            <w:r w:rsidRPr="00142220">
              <w:rPr>
                <w:rFonts w:ascii="Raleway" w:hAnsi="Raleway" w:cs="Arial"/>
                <w:sz w:val="14"/>
                <w:szCs w:val="18"/>
              </w:rPr>
              <w:t>En Expertos Técnicos: Alcance de acreditación en el que participa</w:t>
            </w:r>
            <w:r w:rsidR="00E347BB">
              <w:rPr>
                <w:rFonts w:ascii="Raleway" w:hAnsi="Raleway" w:cs="Arial"/>
                <w:sz w:val="14"/>
                <w:szCs w:val="18"/>
              </w:rPr>
              <w:t xml:space="preserve"> - </w:t>
            </w:r>
            <w:r w:rsidRPr="00142220">
              <w:rPr>
                <w:rFonts w:ascii="Raleway" w:hAnsi="Raleway" w:cs="Arial"/>
                <w:sz w:val="14"/>
                <w:szCs w:val="18"/>
              </w:rPr>
              <w:t>Clasificación NACE)</w:t>
            </w:r>
          </w:p>
        </w:tc>
      </w:tr>
      <w:tr w:rsidR="00FA4441" w:rsidRPr="00142220" w14:paraId="53180616" w14:textId="77777777" w:rsidTr="00F878C2">
        <w:trPr>
          <w:trHeight w:val="397"/>
          <w:jc w:val="center"/>
        </w:trPr>
        <w:tc>
          <w:tcPr>
            <w:tcW w:w="1334" w:type="pct"/>
            <w:gridSpan w:val="2"/>
            <w:vAlign w:val="center"/>
          </w:tcPr>
          <w:p w14:paraId="4F4E2225" w14:textId="2EE8B998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Líder De Equipo (Evaluador Líder)</w:t>
            </w:r>
          </w:p>
        </w:tc>
        <w:tc>
          <w:tcPr>
            <w:tcW w:w="1685" w:type="pct"/>
            <w:gridSpan w:val="4"/>
            <w:vAlign w:val="center"/>
          </w:tcPr>
          <w:p w14:paraId="0380D2B1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  <w:tc>
          <w:tcPr>
            <w:tcW w:w="1981" w:type="pct"/>
            <w:gridSpan w:val="5"/>
            <w:vAlign w:val="center"/>
          </w:tcPr>
          <w:p w14:paraId="001F7D56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ISO/IEC 17065</w:t>
            </w:r>
          </w:p>
        </w:tc>
      </w:tr>
      <w:tr w:rsidR="00FA4441" w:rsidRPr="00142220" w14:paraId="1A06094B" w14:textId="77777777" w:rsidTr="00F878C2">
        <w:trPr>
          <w:trHeight w:val="397"/>
          <w:jc w:val="center"/>
        </w:trPr>
        <w:tc>
          <w:tcPr>
            <w:tcW w:w="1334" w:type="pct"/>
            <w:gridSpan w:val="2"/>
            <w:vMerge w:val="restart"/>
            <w:vAlign w:val="center"/>
          </w:tcPr>
          <w:p w14:paraId="5BAE5C86" w14:textId="46871C58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Evaluador (es)</w:t>
            </w:r>
          </w:p>
        </w:tc>
        <w:tc>
          <w:tcPr>
            <w:tcW w:w="1685" w:type="pct"/>
            <w:gridSpan w:val="4"/>
            <w:vAlign w:val="center"/>
          </w:tcPr>
          <w:p w14:paraId="4B20636F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  <w:tc>
          <w:tcPr>
            <w:tcW w:w="1981" w:type="pct"/>
            <w:gridSpan w:val="5"/>
            <w:vAlign w:val="center"/>
          </w:tcPr>
          <w:p w14:paraId="34938299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054C015C" w14:textId="77777777" w:rsidTr="00F878C2">
        <w:trPr>
          <w:trHeight w:val="397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749F3053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1685" w:type="pct"/>
            <w:gridSpan w:val="4"/>
            <w:vAlign w:val="center"/>
          </w:tcPr>
          <w:p w14:paraId="1A0DD531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  <w:tc>
          <w:tcPr>
            <w:tcW w:w="1981" w:type="pct"/>
            <w:gridSpan w:val="5"/>
            <w:vAlign w:val="center"/>
          </w:tcPr>
          <w:p w14:paraId="1FB88827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7E778FED" w14:textId="77777777" w:rsidTr="00F878C2">
        <w:trPr>
          <w:trHeight w:val="397"/>
          <w:jc w:val="center"/>
        </w:trPr>
        <w:tc>
          <w:tcPr>
            <w:tcW w:w="1334" w:type="pct"/>
            <w:gridSpan w:val="2"/>
            <w:vMerge w:val="restart"/>
            <w:vAlign w:val="center"/>
          </w:tcPr>
          <w:p w14:paraId="4FDCDAF2" w14:textId="56C90013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 xml:space="preserve">Experto(s) Técnico(s) </w:t>
            </w:r>
          </w:p>
        </w:tc>
        <w:tc>
          <w:tcPr>
            <w:tcW w:w="1685" w:type="pct"/>
            <w:gridSpan w:val="4"/>
            <w:shd w:val="clear" w:color="auto" w:fill="auto"/>
            <w:vAlign w:val="center"/>
          </w:tcPr>
          <w:p w14:paraId="66C85C6A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  <w:tc>
          <w:tcPr>
            <w:tcW w:w="1981" w:type="pct"/>
            <w:gridSpan w:val="5"/>
            <w:shd w:val="clear" w:color="auto" w:fill="auto"/>
            <w:vAlign w:val="center"/>
          </w:tcPr>
          <w:p w14:paraId="2F8E3AEE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606DE616" w14:textId="77777777" w:rsidTr="00F878C2">
        <w:trPr>
          <w:trHeight w:val="397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4BD984A3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1685" w:type="pct"/>
            <w:gridSpan w:val="4"/>
            <w:vAlign w:val="center"/>
          </w:tcPr>
          <w:p w14:paraId="72C23FB2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  <w:tc>
          <w:tcPr>
            <w:tcW w:w="1981" w:type="pct"/>
            <w:gridSpan w:val="5"/>
            <w:vAlign w:val="center"/>
          </w:tcPr>
          <w:p w14:paraId="211291BE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5615960F" w14:textId="77777777" w:rsidTr="00F878C2">
        <w:trPr>
          <w:trHeight w:val="397"/>
          <w:jc w:val="center"/>
        </w:trPr>
        <w:tc>
          <w:tcPr>
            <w:tcW w:w="1334" w:type="pct"/>
            <w:gridSpan w:val="2"/>
            <w:vMerge/>
            <w:vAlign w:val="center"/>
          </w:tcPr>
          <w:p w14:paraId="7320BF71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1685" w:type="pct"/>
            <w:gridSpan w:val="4"/>
            <w:vAlign w:val="center"/>
          </w:tcPr>
          <w:p w14:paraId="4A5D5001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  <w:tc>
          <w:tcPr>
            <w:tcW w:w="1981" w:type="pct"/>
            <w:gridSpan w:val="5"/>
            <w:vAlign w:val="center"/>
          </w:tcPr>
          <w:p w14:paraId="78D31D3D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31FBD75B" w14:textId="77777777" w:rsidTr="00FA1905">
        <w:trPr>
          <w:trHeight w:val="397"/>
          <w:jc w:val="center"/>
        </w:trPr>
        <w:tc>
          <w:tcPr>
            <w:tcW w:w="1334" w:type="pct"/>
            <w:gridSpan w:val="2"/>
            <w:vAlign w:val="center"/>
          </w:tcPr>
          <w:p w14:paraId="152AA2AE" w14:textId="7814BB48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Evaluador (es) En Entrenamiento</w:t>
            </w:r>
          </w:p>
        </w:tc>
        <w:tc>
          <w:tcPr>
            <w:tcW w:w="3666" w:type="pct"/>
            <w:gridSpan w:val="9"/>
            <w:vAlign w:val="center"/>
          </w:tcPr>
          <w:p w14:paraId="1FAFAFE6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</w:p>
        </w:tc>
      </w:tr>
      <w:tr w:rsidR="00FA4441" w:rsidRPr="00142220" w14:paraId="57E8164A" w14:textId="77777777" w:rsidTr="00F96922">
        <w:trPr>
          <w:trHeight w:val="1020"/>
          <w:jc w:val="center"/>
        </w:trPr>
        <w:tc>
          <w:tcPr>
            <w:tcW w:w="1334" w:type="pct"/>
            <w:gridSpan w:val="2"/>
            <w:vAlign w:val="center"/>
          </w:tcPr>
          <w:p w14:paraId="25819EDE" w14:textId="4E61A5F4" w:rsidR="00FA4441" w:rsidRPr="00142220" w:rsidRDefault="005F2097" w:rsidP="00FA4441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Observador (es)</w:t>
            </w:r>
          </w:p>
        </w:tc>
        <w:tc>
          <w:tcPr>
            <w:tcW w:w="3666" w:type="pct"/>
            <w:gridSpan w:val="9"/>
            <w:vAlign w:val="center"/>
          </w:tcPr>
          <w:p w14:paraId="78B87832" w14:textId="77777777" w:rsidR="00FA4441" w:rsidRPr="00142220" w:rsidRDefault="00FA4441" w:rsidP="00FA4441">
            <w:pPr>
              <w:spacing w:before="20" w:after="20" w:line="240" w:lineRule="auto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 xml:space="preserve"> </w:t>
            </w:r>
          </w:p>
        </w:tc>
      </w:tr>
    </w:tbl>
    <w:p w14:paraId="7DAC0619" w14:textId="77777777" w:rsidR="008141F2" w:rsidRDefault="008141F2" w:rsidP="008141F2">
      <w:pPr>
        <w:autoSpaceDE w:val="0"/>
        <w:autoSpaceDN w:val="0"/>
        <w:adjustRightInd w:val="0"/>
        <w:spacing w:after="0" w:line="240" w:lineRule="auto"/>
        <w:jc w:val="both"/>
        <w:rPr>
          <w:rFonts w:ascii="Raleway" w:hAnsi="Raleway" w:cs="Arial"/>
          <w:szCs w:val="18"/>
        </w:rPr>
      </w:pPr>
    </w:p>
    <w:p w14:paraId="39B465D9" w14:textId="77777777" w:rsidR="00D42FC7" w:rsidRDefault="00D42FC7" w:rsidP="008141F2">
      <w:pPr>
        <w:autoSpaceDE w:val="0"/>
        <w:autoSpaceDN w:val="0"/>
        <w:adjustRightInd w:val="0"/>
        <w:spacing w:after="0" w:line="240" w:lineRule="auto"/>
        <w:jc w:val="both"/>
        <w:rPr>
          <w:rFonts w:ascii="Raleway" w:hAnsi="Raleway" w:cs="Arial"/>
          <w:szCs w:val="18"/>
        </w:rPr>
      </w:pPr>
    </w:p>
    <w:p w14:paraId="03809767" w14:textId="77777777" w:rsidR="00D42FC7" w:rsidRDefault="00D42FC7" w:rsidP="008141F2">
      <w:pPr>
        <w:autoSpaceDE w:val="0"/>
        <w:autoSpaceDN w:val="0"/>
        <w:adjustRightInd w:val="0"/>
        <w:spacing w:after="0" w:line="240" w:lineRule="auto"/>
        <w:jc w:val="both"/>
        <w:rPr>
          <w:rFonts w:ascii="Raleway" w:hAnsi="Raleway" w:cs="Arial"/>
          <w:szCs w:val="18"/>
        </w:rPr>
      </w:pPr>
    </w:p>
    <w:p w14:paraId="7540A2DD" w14:textId="77777777" w:rsidR="00D42FC7" w:rsidRPr="00142220" w:rsidRDefault="00D42FC7" w:rsidP="008141F2">
      <w:pPr>
        <w:autoSpaceDE w:val="0"/>
        <w:autoSpaceDN w:val="0"/>
        <w:adjustRightInd w:val="0"/>
        <w:spacing w:after="0" w:line="240" w:lineRule="auto"/>
        <w:jc w:val="both"/>
        <w:rPr>
          <w:rFonts w:ascii="Raleway" w:hAnsi="Raleway" w:cs="Arial"/>
          <w:szCs w:val="18"/>
        </w:rPr>
      </w:pPr>
    </w:p>
    <w:tbl>
      <w:tblPr>
        <w:tblStyle w:val="Tablaconcuadrcula"/>
        <w:tblW w:w="0" w:type="auto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10070"/>
      </w:tblGrid>
      <w:tr w:rsidR="005F2097" w:rsidRPr="00142220" w14:paraId="7BFC4996" w14:textId="77777777" w:rsidTr="0075408D">
        <w:trPr>
          <w:trHeight w:val="367"/>
        </w:trPr>
        <w:tc>
          <w:tcPr>
            <w:tcW w:w="10070" w:type="dxa"/>
            <w:shd w:val="clear" w:color="auto" w:fill="0000CC"/>
            <w:vAlign w:val="center"/>
          </w:tcPr>
          <w:p w14:paraId="5E4AF094" w14:textId="035961F9" w:rsidR="005F2097" w:rsidRPr="0075408D" w:rsidRDefault="005F2097" w:rsidP="0075408D">
            <w:pPr>
              <w:pStyle w:val="Prrafode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13"/>
              <w:jc w:val="both"/>
              <w:rPr>
                <w:rFonts w:ascii="Raleway" w:hAnsi="Raleway" w:cs="Arial"/>
                <w:b/>
                <w:szCs w:val="18"/>
              </w:rPr>
            </w:pPr>
            <w:r w:rsidRPr="0075408D">
              <w:rPr>
                <w:rFonts w:ascii="Raleway" w:hAnsi="Raleway" w:cs="Arial"/>
                <w:b/>
                <w:szCs w:val="18"/>
              </w:rPr>
              <w:t>OBJETIVO DE LA EVALUACIÓN</w:t>
            </w:r>
          </w:p>
        </w:tc>
      </w:tr>
      <w:tr w:rsidR="005F2097" w:rsidRPr="00142220" w14:paraId="2FD3CD95" w14:textId="77777777" w:rsidTr="0075408D">
        <w:trPr>
          <w:trHeight w:val="1922"/>
        </w:trPr>
        <w:tc>
          <w:tcPr>
            <w:tcW w:w="10070" w:type="dxa"/>
            <w:vAlign w:val="center"/>
          </w:tcPr>
          <w:p w14:paraId="2FDAA5CB" w14:textId="4BF80CAE" w:rsidR="00142220" w:rsidRDefault="005F2097" w:rsidP="00680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Evaluar la competencia del Organismo Evaluador de la Conformidad (OEC), con base en los requisitos de acreditación y los criterios específicos aplicables indicados en la portada de este informe; la evaluación incluye las sedes y operaciones del OEC, su personal y la validez de la metodología, y los resultados de evaluación de la conformidad aplicada por el OEC.</w:t>
            </w:r>
          </w:p>
          <w:p w14:paraId="060B4994" w14:textId="77777777" w:rsidR="00E347BB" w:rsidRPr="00142220" w:rsidRDefault="00E347BB" w:rsidP="00680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Cs w:val="18"/>
              </w:rPr>
            </w:pPr>
          </w:p>
          <w:p w14:paraId="2D76E3DD" w14:textId="4835AB0B" w:rsidR="00142220" w:rsidRDefault="00142220" w:rsidP="00680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 xml:space="preserve">Determinar la eficaz implementación y mantenimiento del Sistema de Gestión del Organismo Evaluador de la Conformidad, aplicado al alcance de la evaluación. </w:t>
            </w:r>
          </w:p>
          <w:p w14:paraId="4DEF9F22" w14:textId="77777777" w:rsidR="00E347BB" w:rsidRPr="00142220" w:rsidRDefault="00E347BB" w:rsidP="00680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Cs w:val="18"/>
              </w:rPr>
            </w:pPr>
          </w:p>
          <w:p w14:paraId="749AEFA7" w14:textId="77777777" w:rsidR="005F2097" w:rsidRDefault="00142220" w:rsidP="00680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 w:val="16"/>
                <w:szCs w:val="16"/>
              </w:rPr>
            </w:pPr>
            <w:r w:rsidRPr="0075408D">
              <w:rPr>
                <w:rFonts w:ascii="Raleway" w:hAnsi="Raleway" w:cs="Arial"/>
                <w:b/>
                <w:sz w:val="16"/>
                <w:szCs w:val="16"/>
              </w:rPr>
              <w:t>Nota 2</w:t>
            </w:r>
            <w:r w:rsidRPr="0075408D">
              <w:rPr>
                <w:rFonts w:ascii="Raleway" w:hAnsi="Raleway" w:cs="Arial"/>
                <w:sz w:val="16"/>
                <w:szCs w:val="16"/>
              </w:rPr>
              <w:t>: la evaluación se realiza mediante la verificación de evidencias aportadas por el Organismo Evaluador de la Conformidad, acerca del cumplimiento de los requisitos de acreditación. La evidencia verificada corresponde a una muestra de la información disponible, lo cual implica una incertidumbre en los resultados de la evaluación.</w:t>
            </w:r>
          </w:p>
          <w:p w14:paraId="7DDD5A08" w14:textId="46A2F4ED" w:rsidR="00E347BB" w:rsidRPr="00142220" w:rsidRDefault="00E347BB" w:rsidP="00680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Cs w:val="18"/>
              </w:rPr>
            </w:pPr>
          </w:p>
        </w:tc>
      </w:tr>
    </w:tbl>
    <w:p w14:paraId="1E5235A0" w14:textId="77777777" w:rsidR="00975737" w:rsidRDefault="00975737" w:rsidP="008141F2">
      <w:pPr>
        <w:autoSpaceDE w:val="0"/>
        <w:autoSpaceDN w:val="0"/>
        <w:adjustRightInd w:val="0"/>
        <w:spacing w:after="0" w:line="240" w:lineRule="auto"/>
        <w:jc w:val="both"/>
        <w:rPr>
          <w:rFonts w:ascii="Raleway" w:hAnsi="Raleway" w:cs="Arial"/>
          <w:b/>
          <w:szCs w:val="18"/>
        </w:rPr>
      </w:pPr>
    </w:p>
    <w:tbl>
      <w:tblPr>
        <w:tblW w:w="5007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9027"/>
        <w:gridCol w:w="1057"/>
      </w:tblGrid>
      <w:tr w:rsidR="005D4D38" w:rsidRPr="00DC3D78" w14:paraId="4575D13F" w14:textId="77777777" w:rsidTr="0075408D">
        <w:trPr>
          <w:trHeight w:val="387"/>
          <w:tblHeader/>
          <w:jc w:val="center"/>
        </w:trPr>
        <w:tc>
          <w:tcPr>
            <w:tcW w:w="5000" w:type="pct"/>
            <w:gridSpan w:val="2"/>
            <w:shd w:val="clear" w:color="auto" w:fill="0000CC"/>
            <w:vAlign w:val="center"/>
          </w:tcPr>
          <w:p w14:paraId="7A180369" w14:textId="77777777" w:rsidR="00975737" w:rsidRPr="0075408D" w:rsidRDefault="00975737" w:rsidP="00975737">
            <w:pPr>
              <w:keepNext/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Raleway" w:hAnsi="Raleway" w:cs="Arial"/>
                <w:b/>
                <w:color w:val="FFFFFF" w:themeColor="background1"/>
                <w:sz w:val="20"/>
                <w:szCs w:val="18"/>
              </w:rPr>
            </w:pPr>
            <w:bookmarkStart w:id="0" w:name="_Hlk89454011"/>
            <w:r w:rsidRPr="0075408D">
              <w:rPr>
                <w:rFonts w:ascii="Raleway" w:hAnsi="Raleway" w:cs="Arial"/>
                <w:b/>
                <w:bCs/>
                <w:color w:val="FFFFFF" w:themeColor="background1"/>
                <w:szCs w:val="18"/>
                <w:lang w:val="es-419"/>
              </w:rPr>
              <w:t>INFORMACIÓN RELACIONADA CON LAS SEDES DEL OEC</w:t>
            </w:r>
          </w:p>
        </w:tc>
      </w:tr>
      <w:tr w:rsidR="005D4D38" w:rsidRPr="00DC3D78" w14:paraId="2A42C803" w14:textId="77777777" w:rsidTr="00B17CED">
        <w:trPr>
          <w:trHeight w:val="376"/>
          <w:jc w:val="center"/>
        </w:trPr>
        <w:tc>
          <w:tcPr>
            <w:tcW w:w="4476" w:type="pct"/>
            <w:vAlign w:val="center"/>
          </w:tcPr>
          <w:p w14:paraId="0A05ABCB" w14:textId="77777777" w:rsidR="00975737" w:rsidRPr="00DB7343" w:rsidRDefault="00975737" w:rsidP="00B17CED">
            <w:pPr>
              <w:spacing w:after="0" w:line="240" w:lineRule="auto"/>
              <w:contextualSpacing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DB7343">
              <w:rPr>
                <w:rFonts w:ascii="Raleway" w:hAnsi="Raleway"/>
                <w:color w:val="595959" w:themeColor="text1" w:themeTint="A6"/>
                <w:szCs w:val="18"/>
              </w:rPr>
              <w:t xml:space="preserve">Número de sedes incluidas en el alcance de evaluación </w:t>
            </w:r>
          </w:p>
        </w:tc>
        <w:tc>
          <w:tcPr>
            <w:tcW w:w="524" w:type="pct"/>
            <w:vAlign w:val="center"/>
          </w:tcPr>
          <w:p w14:paraId="169C3EE6" w14:textId="77777777" w:rsidR="00975737" w:rsidRPr="00DB7343" w:rsidRDefault="00975737" w:rsidP="00B17CED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color w:val="595959" w:themeColor="text1" w:themeTint="A6"/>
                <w:szCs w:val="18"/>
              </w:rPr>
            </w:pPr>
          </w:p>
        </w:tc>
      </w:tr>
      <w:tr w:rsidR="005D4D38" w:rsidRPr="00DC3D78" w14:paraId="36F4700F" w14:textId="77777777" w:rsidTr="00B17CED">
        <w:trPr>
          <w:trHeight w:val="325"/>
          <w:jc w:val="center"/>
        </w:trPr>
        <w:tc>
          <w:tcPr>
            <w:tcW w:w="4476" w:type="pct"/>
            <w:vAlign w:val="center"/>
          </w:tcPr>
          <w:p w14:paraId="5A7235A4" w14:textId="77777777" w:rsidR="00975737" w:rsidRPr="00DB7343" w:rsidRDefault="00975737" w:rsidP="00B17CED">
            <w:pPr>
              <w:spacing w:after="0" w:line="240" w:lineRule="auto"/>
              <w:contextualSpacing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DB7343">
              <w:rPr>
                <w:rFonts w:ascii="Raleway" w:hAnsi="Raleway"/>
                <w:color w:val="595959" w:themeColor="text1" w:themeTint="A6"/>
                <w:szCs w:val="18"/>
              </w:rPr>
              <w:t xml:space="preserve">Número de sedes evaluadas diferente a la principal </w:t>
            </w:r>
          </w:p>
        </w:tc>
        <w:tc>
          <w:tcPr>
            <w:tcW w:w="524" w:type="pct"/>
            <w:vAlign w:val="center"/>
          </w:tcPr>
          <w:p w14:paraId="6A80CC8A" w14:textId="77777777" w:rsidR="00975737" w:rsidRPr="00DB7343" w:rsidRDefault="00975737" w:rsidP="00B17CED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color w:val="595959" w:themeColor="text1" w:themeTint="A6"/>
                <w:szCs w:val="18"/>
              </w:rPr>
            </w:pPr>
          </w:p>
        </w:tc>
      </w:tr>
      <w:bookmarkEnd w:id="0"/>
    </w:tbl>
    <w:p w14:paraId="154D6FE1" w14:textId="77777777" w:rsidR="008141F2" w:rsidRPr="00142220" w:rsidRDefault="008141F2" w:rsidP="008141F2">
      <w:pPr>
        <w:autoSpaceDE w:val="0"/>
        <w:autoSpaceDN w:val="0"/>
        <w:adjustRightInd w:val="0"/>
        <w:spacing w:after="0" w:line="240" w:lineRule="auto"/>
        <w:jc w:val="both"/>
        <w:rPr>
          <w:rFonts w:ascii="Raleway" w:hAnsi="Raleway" w:cs="Arial"/>
          <w:szCs w:val="18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7508"/>
        <w:gridCol w:w="960"/>
        <w:gridCol w:w="794"/>
        <w:gridCol w:w="808"/>
      </w:tblGrid>
      <w:tr w:rsidR="00371E70" w:rsidRPr="00142220" w14:paraId="1334656F" w14:textId="77777777" w:rsidTr="0075408D">
        <w:trPr>
          <w:trHeight w:val="340"/>
          <w:jc w:val="center"/>
        </w:trPr>
        <w:tc>
          <w:tcPr>
            <w:tcW w:w="10070" w:type="dxa"/>
            <w:gridSpan w:val="4"/>
            <w:shd w:val="clear" w:color="auto" w:fill="0000CC"/>
            <w:vAlign w:val="center"/>
          </w:tcPr>
          <w:p w14:paraId="56C9B512" w14:textId="77777777" w:rsidR="00371E70" w:rsidRPr="0075408D" w:rsidRDefault="00371E70" w:rsidP="0075408D">
            <w:pPr>
              <w:pStyle w:val="Prrafodelista"/>
              <w:numPr>
                <w:ilvl w:val="0"/>
                <w:numId w:val="21"/>
              </w:numPr>
              <w:spacing w:before="20" w:after="2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75408D">
              <w:rPr>
                <w:rFonts w:ascii="Raleway" w:hAnsi="Raleway"/>
                <w:b/>
                <w:szCs w:val="18"/>
                <w:lang w:val="es-CO"/>
              </w:rPr>
              <w:br w:type="page"/>
            </w:r>
            <w:r w:rsidRPr="0075408D">
              <w:rPr>
                <w:rFonts w:ascii="Raleway" w:hAnsi="Raleway" w:cs="Arial"/>
                <w:b/>
                <w:szCs w:val="18"/>
              </w:rPr>
              <w:t>ACTIVIDADES DESARROLLADAS EN LA EVALUACION</w:t>
            </w:r>
          </w:p>
        </w:tc>
      </w:tr>
      <w:tr w:rsidR="00975737" w:rsidRPr="00142220" w14:paraId="1D778F6A" w14:textId="77777777" w:rsidTr="005D4D38">
        <w:tblPrEx>
          <w:jc w:val="left"/>
        </w:tblPrEx>
        <w:trPr>
          <w:trHeight w:val="340"/>
        </w:trPr>
        <w:tc>
          <w:tcPr>
            <w:tcW w:w="10070" w:type="dxa"/>
            <w:gridSpan w:val="4"/>
            <w:shd w:val="clear" w:color="auto" w:fill="F2F2F2"/>
            <w:vAlign w:val="center"/>
          </w:tcPr>
          <w:p w14:paraId="084A1796" w14:textId="7B23D254" w:rsidR="00975737" w:rsidRPr="00142220" w:rsidRDefault="00975737" w:rsidP="0075408D">
            <w:pPr>
              <w:tabs>
                <w:tab w:val="left" w:pos="586"/>
              </w:tabs>
              <w:spacing w:before="20" w:after="20" w:line="240" w:lineRule="auto"/>
              <w:contextualSpacing/>
              <w:jc w:val="both"/>
              <w:rPr>
                <w:rFonts w:ascii="Raleway" w:hAnsi="Raleway" w:cs="Arial"/>
                <w:b/>
                <w:szCs w:val="18"/>
                <w:lang w:val="es-CO"/>
              </w:rPr>
            </w:pPr>
            <w:r>
              <w:rPr>
                <w:rFonts w:ascii="Raleway" w:hAnsi="Raleway"/>
                <w:b/>
                <w:szCs w:val="18"/>
                <w:lang w:val="es-CO"/>
              </w:rPr>
              <w:t xml:space="preserve">3.1   </w:t>
            </w:r>
            <w:r w:rsidRPr="0075408D">
              <w:rPr>
                <w:rFonts w:ascii="Raleway" w:hAnsi="Raleway"/>
                <w:b/>
                <w:szCs w:val="18"/>
                <w:lang w:val="es-CO"/>
              </w:rPr>
              <w:t>ETAPA</w:t>
            </w:r>
            <w:r w:rsidRPr="0075408D">
              <w:rPr>
                <w:rFonts w:ascii="Raleway" w:hAnsi="Raleway" w:cs="Arial"/>
                <w:b/>
                <w:szCs w:val="18"/>
              </w:rPr>
              <w:t xml:space="preserve"> 1 - REVISIÓN DOCUMENTAL</w:t>
            </w:r>
          </w:p>
        </w:tc>
      </w:tr>
      <w:tr w:rsidR="005D4D38" w:rsidRPr="00142220" w14:paraId="414A3AF5" w14:textId="77777777" w:rsidTr="005D4D38">
        <w:tblPrEx>
          <w:jc w:val="left"/>
        </w:tblPrEx>
        <w:trPr>
          <w:trHeight w:val="340"/>
        </w:trPr>
        <w:tc>
          <w:tcPr>
            <w:tcW w:w="8468" w:type="dxa"/>
            <w:gridSpan w:val="2"/>
            <w:shd w:val="clear" w:color="auto" w:fill="F2F2F2"/>
            <w:vAlign w:val="center"/>
          </w:tcPr>
          <w:p w14:paraId="106B8F8B" w14:textId="77777777" w:rsidR="00285677" w:rsidRPr="00DB7343" w:rsidRDefault="00285677" w:rsidP="0075408D">
            <w:pPr>
              <w:pStyle w:val="Prrafodelista"/>
              <w:numPr>
                <w:ilvl w:val="2"/>
                <w:numId w:val="21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bCs/>
                <w:color w:val="595959" w:themeColor="text1" w:themeTint="A6"/>
                <w:szCs w:val="18"/>
              </w:rPr>
            </w:pPr>
            <w:r w:rsidRPr="00DB7343">
              <w:rPr>
                <w:rFonts w:ascii="Raleway" w:hAnsi="Raleway"/>
                <w:b/>
                <w:bCs/>
                <w:color w:val="595959" w:themeColor="text1" w:themeTint="A6"/>
                <w:szCs w:val="18"/>
              </w:rPr>
              <w:t>Revisión de la documentación</w:t>
            </w:r>
          </w:p>
          <w:p w14:paraId="3A1A6B6A" w14:textId="096E822B" w:rsidR="00285677" w:rsidRDefault="00285677" w:rsidP="00285677">
            <w:pPr>
              <w:tabs>
                <w:tab w:val="left" w:pos="586"/>
              </w:tabs>
              <w:spacing w:before="20" w:after="20" w:line="240" w:lineRule="auto"/>
              <w:contextualSpacing/>
              <w:jc w:val="both"/>
              <w:rPr>
                <w:rFonts w:ascii="Raleway" w:hAnsi="Raleway"/>
                <w:b/>
                <w:szCs w:val="18"/>
                <w:lang w:val="es-CO"/>
              </w:rPr>
            </w:pPr>
            <w:r w:rsidRPr="00DB7343">
              <w:rPr>
                <w:rFonts w:ascii="Raleway" w:hAnsi="Raleway"/>
                <w:color w:val="595959" w:themeColor="text1" w:themeTint="A6"/>
                <w:szCs w:val="18"/>
              </w:rPr>
              <w:t xml:space="preserve">La etapa 1 de la evaluación se realizó el </w:t>
            </w:r>
            <w:sdt>
              <w:sdtPr>
                <w:rPr>
                  <w:rFonts w:ascii="Raleway" w:hAnsi="Raleway"/>
                  <w:bCs/>
                  <w:color w:val="595959" w:themeColor="text1" w:themeTint="A6"/>
                  <w:szCs w:val="18"/>
                </w:rPr>
                <w:id w:val="2036921551"/>
                <w:placeholder>
                  <w:docPart w:val="855484D8D65A4E088E52C1885FA0F4D0"/>
                </w:placeholder>
                <w:showingPlcHdr/>
                <w:date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Content>
                <w:r w:rsidRPr="00DB7343">
                  <w:rPr>
                    <w:rFonts w:ascii="Raleway" w:hAnsi="Raleway"/>
                    <w:bCs/>
                    <w:color w:val="595959" w:themeColor="text1" w:themeTint="A6"/>
                    <w:szCs w:val="18"/>
                  </w:rPr>
                  <w:t>(</w:t>
                </w:r>
                <w:r w:rsidRPr="00DB7343">
                  <w:rPr>
                    <w:rStyle w:val="Textodelmarcadordeposicin"/>
                    <w:rFonts w:ascii="Raleway" w:eastAsiaTheme="minorHAnsi" w:hAnsi="Raleway"/>
                    <w:color w:val="595959" w:themeColor="text1" w:themeTint="A6"/>
                    <w:szCs w:val="18"/>
                  </w:rPr>
                  <w:t>Elija fecha)</w:t>
                </w:r>
              </w:sdtContent>
            </w:sdt>
            <w:r w:rsidRPr="00DB7343">
              <w:rPr>
                <w:rFonts w:ascii="Raleway" w:hAnsi="Raleway"/>
                <w:color w:val="595959" w:themeColor="text1" w:themeTint="A6"/>
                <w:szCs w:val="18"/>
              </w:rPr>
              <w:t xml:space="preserve"> y es posible que deficiencias identificadas en esta etapa sean ratificadas o aclaradas en la etapa 2 de evaluación; se verificaron los siguientes aspectos: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22978731" w14:textId="7609B0FD" w:rsidR="00285677" w:rsidRDefault="005D4D38" w:rsidP="005D4D38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CO"/>
              </w:rPr>
            </w:pPr>
            <w:r>
              <w:rPr>
                <w:rFonts w:ascii="Raleway" w:hAnsi="Raleway"/>
                <w:b/>
                <w:szCs w:val="18"/>
                <w:lang w:val="es-CO"/>
              </w:rPr>
              <w:t>SI</w:t>
            </w:r>
          </w:p>
        </w:tc>
        <w:tc>
          <w:tcPr>
            <w:tcW w:w="808" w:type="dxa"/>
            <w:shd w:val="clear" w:color="auto" w:fill="F2F2F2"/>
            <w:vAlign w:val="center"/>
          </w:tcPr>
          <w:p w14:paraId="4B66C96D" w14:textId="7235CDD3" w:rsidR="00285677" w:rsidRDefault="005D4D38" w:rsidP="005D4D38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CO"/>
              </w:rPr>
            </w:pPr>
            <w:r>
              <w:rPr>
                <w:rFonts w:ascii="Raleway" w:hAnsi="Raleway"/>
                <w:b/>
                <w:szCs w:val="18"/>
                <w:lang w:val="es-CO"/>
              </w:rPr>
              <w:t>NO</w:t>
            </w:r>
          </w:p>
        </w:tc>
      </w:tr>
      <w:tr w:rsidR="005D4D38" w:rsidRPr="00142220" w14:paraId="5C0F42E6" w14:textId="77777777" w:rsidTr="005D4D38">
        <w:tblPrEx>
          <w:jc w:val="left"/>
        </w:tblPrEx>
        <w:trPr>
          <w:trHeight w:val="636"/>
        </w:trPr>
        <w:tc>
          <w:tcPr>
            <w:tcW w:w="8468" w:type="dxa"/>
            <w:gridSpan w:val="2"/>
            <w:vAlign w:val="center"/>
          </w:tcPr>
          <w:p w14:paraId="0EC598A6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¿El OEC tiene estructuradas las funciones de evaluación de la conformidad: selección, determinación, revisión y atestación establecida como “enfoque funcional” en la norma ISO/IEC 17000?</w:t>
            </w:r>
          </w:p>
        </w:tc>
        <w:tc>
          <w:tcPr>
            <w:tcW w:w="794" w:type="dxa"/>
            <w:vAlign w:val="center"/>
          </w:tcPr>
          <w:p w14:paraId="4D7DC230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6C8F99E1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</w:tr>
      <w:tr w:rsidR="005D4D38" w:rsidRPr="00142220" w14:paraId="2A82AB36" w14:textId="77777777" w:rsidTr="005D4D38">
        <w:tblPrEx>
          <w:jc w:val="left"/>
        </w:tblPrEx>
        <w:trPr>
          <w:trHeight w:val="477"/>
        </w:trPr>
        <w:tc>
          <w:tcPr>
            <w:tcW w:w="8468" w:type="dxa"/>
            <w:gridSpan w:val="2"/>
            <w:vAlign w:val="center"/>
          </w:tcPr>
          <w:p w14:paraId="50865CA0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¿El OEC ha establecido los controles pertinentes para salvaguardar la independencia, imparcialidad y posibles conflictos de interés?</w:t>
            </w:r>
          </w:p>
        </w:tc>
        <w:tc>
          <w:tcPr>
            <w:tcW w:w="794" w:type="dxa"/>
            <w:vAlign w:val="center"/>
          </w:tcPr>
          <w:p w14:paraId="4D9C559E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018D7308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</w:tr>
      <w:tr w:rsidR="005D4D38" w:rsidRPr="00142220" w14:paraId="5507D23B" w14:textId="77777777" w:rsidTr="005D4D38">
        <w:tblPrEx>
          <w:jc w:val="left"/>
        </w:tblPrEx>
        <w:trPr>
          <w:trHeight w:val="412"/>
        </w:trPr>
        <w:tc>
          <w:tcPr>
            <w:tcW w:w="8468" w:type="dxa"/>
            <w:gridSpan w:val="2"/>
            <w:vAlign w:val="center"/>
          </w:tcPr>
          <w:p w14:paraId="71EEFE06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¿Se estableció la suficiencia de los procedimientos y documentos del Sistema de Gestión del OEC, según lo requerido en la ISO/IEC 17065?</w:t>
            </w:r>
          </w:p>
        </w:tc>
        <w:tc>
          <w:tcPr>
            <w:tcW w:w="794" w:type="dxa"/>
            <w:vAlign w:val="center"/>
          </w:tcPr>
          <w:p w14:paraId="7894157D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640954D1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b/>
                <w:szCs w:val="18"/>
                <w:lang w:val="es-CO"/>
              </w:rPr>
            </w:pPr>
          </w:p>
        </w:tc>
      </w:tr>
      <w:tr w:rsidR="005D4D38" w:rsidRPr="00142220" w14:paraId="46D5A774" w14:textId="77777777" w:rsidTr="005D4D38">
        <w:tblPrEx>
          <w:jc w:val="left"/>
        </w:tblPrEx>
        <w:trPr>
          <w:trHeight w:val="491"/>
        </w:trPr>
        <w:tc>
          <w:tcPr>
            <w:tcW w:w="8468" w:type="dxa"/>
            <w:gridSpan w:val="2"/>
            <w:vAlign w:val="center"/>
          </w:tcPr>
          <w:p w14:paraId="28190863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¿El OEC cuenta con los procedimientos suficientes para el desarrollo del alcance de la certificación ofrecida?</w:t>
            </w:r>
          </w:p>
        </w:tc>
        <w:tc>
          <w:tcPr>
            <w:tcW w:w="794" w:type="dxa"/>
            <w:vAlign w:val="center"/>
          </w:tcPr>
          <w:p w14:paraId="63638778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7C50E7B3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b/>
                <w:szCs w:val="18"/>
                <w:lang w:val="es-CO"/>
              </w:rPr>
            </w:pPr>
          </w:p>
        </w:tc>
      </w:tr>
      <w:tr w:rsidR="005D4D38" w:rsidRPr="00142220" w14:paraId="058AE9E6" w14:textId="77777777" w:rsidTr="005D4D38">
        <w:tblPrEx>
          <w:jc w:val="left"/>
        </w:tblPrEx>
        <w:trPr>
          <w:trHeight w:val="413"/>
        </w:trPr>
        <w:tc>
          <w:tcPr>
            <w:tcW w:w="8468" w:type="dxa"/>
            <w:gridSpan w:val="2"/>
            <w:vAlign w:val="center"/>
          </w:tcPr>
          <w:p w14:paraId="0D85D680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¿Se cuenta con el personal suficiente para el desarrollo de las actividades establecidas en el alcance y con los procedimientos de calificación de personal, según lo establecido en la ISO/IEC 17065?</w:t>
            </w:r>
          </w:p>
        </w:tc>
        <w:tc>
          <w:tcPr>
            <w:tcW w:w="794" w:type="dxa"/>
            <w:vAlign w:val="center"/>
          </w:tcPr>
          <w:p w14:paraId="6282994E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47403701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</w:tr>
      <w:tr w:rsidR="005D4D38" w:rsidRPr="00142220" w14:paraId="773AF9E9" w14:textId="77777777" w:rsidTr="005D4D38">
        <w:tblPrEx>
          <w:jc w:val="left"/>
        </w:tblPrEx>
        <w:trPr>
          <w:trHeight w:val="491"/>
        </w:trPr>
        <w:tc>
          <w:tcPr>
            <w:tcW w:w="8468" w:type="dxa"/>
            <w:gridSpan w:val="2"/>
            <w:vAlign w:val="center"/>
          </w:tcPr>
          <w:p w14:paraId="3D3BC970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¿Las auditorías internas y revisiones por la dirección del OEC, aseguran el apropiado cubrimiento previo a la evaluación de la Etapa 2?</w:t>
            </w:r>
          </w:p>
        </w:tc>
        <w:tc>
          <w:tcPr>
            <w:tcW w:w="794" w:type="dxa"/>
            <w:vAlign w:val="center"/>
          </w:tcPr>
          <w:p w14:paraId="39AB9FF6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082464C8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b/>
                <w:szCs w:val="18"/>
                <w:lang w:val="es-CO"/>
              </w:rPr>
            </w:pPr>
          </w:p>
        </w:tc>
      </w:tr>
      <w:tr w:rsidR="005D4D38" w:rsidRPr="00142220" w14:paraId="41EDAEB8" w14:textId="77777777" w:rsidTr="005D4D38">
        <w:tblPrEx>
          <w:jc w:val="left"/>
        </w:tblPrEx>
        <w:trPr>
          <w:trHeight w:val="413"/>
        </w:trPr>
        <w:tc>
          <w:tcPr>
            <w:tcW w:w="8468" w:type="dxa"/>
            <w:gridSpan w:val="2"/>
            <w:vAlign w:val="center"/>
          </w:tcPr>
          <w:p w14:paraId="2C9254C2" w14:textId="77777777" w:rsidR="00975737" w:rsidRPr="00142220" w:rsidRDefault="00975737" w:rsidP="00975737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szCs w:val="18"/>
                <w:lang w:val="es-CO"/>
              </w:rPr>
              <w:t>¿Cuenta el OEC con clientes para el desarrollo de las testificaciones en las categorías requeridos?</w:t>
            </w:r>
          </w:p>
        </w:tc>
        <w:tc>
          <w:tcPr>
            <w:tcW w:w="794" w:type="dxa"/>
            <w:vAlign w:val="center"/>
          </w:tcPr>
          <w:p w14:paraId="04CA6CB9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  <w:tc>
          <w:tcPr>
            <w:tcW w:w="808" w:type="dxa"/>
            <w:vAlign w:val="center"/>
          </w:tcPr>
          <w:p w14:paraId="64B9AB4E" w14:textId="77777777" w:rsidR="00975737" w:rsidRPr="00142220" w:rsidRDefault="00975737" w:rsidP="005D4D38">
            <w:pPr>
              <w:spacing w:before="20" w:after="20" w:line="240" w:lineRule="auto"/>
              <w:jc w:val="center"/>
              <w:rPr>
                <w:rFonts w:ascii="Raleway" w:hAnsi="Raleway" w:cs="Arial"/>
                <w:szCs w:val="18"/>
                <w:lang w:val="es-CO"/>
              </w:rPr>
            </w:pPr>
          </w:p>
        </w:tc>
      </w:tr>
      <w:tr w:rsidR="00975737" w:rsidRPr="00142220" w14:paraId="3725CF55" w14:textId="77777777" w:rsidTr="0075408D">
        <w:tblPrEx>
          <w:jc w:val="left"/>
        </w:tblPrEx>
        <w:trPr>
          <w:trHeight w:val="397"/>
          <w:hidden/>
        </w:trPr>
        <w:tc>
          <w:tcPr>
            <w:tcW w:w="10070" w:type="dxa"/>
            <w:gridSpan w:val="4"/>
            <w:shd w:val="clear" w:color="auto" w:fill="auto"/>
            <w:vAlign w:val="center"/>
          </w:tcPr>
          <w:p w14:paraId="3E41052B" w14:textId="77777777" w:rsidR="005636B7" w:rsidRPr="005636B7" w:rsidRDefault="005636B7" w:rsidP="005636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67A81313" w14:textId="77777777" w:rsidR="005636B7" w:rsidRPr="005636B7" w:rsidRDefault="005636B7" w:rsidP="005636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70069D7A" w14:textId="77777777" w:rsidR="005636B7" w:rsidRPr="005636B7" w:rsidRDefault="005636B7" w:rsidP="005636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14371435" w14:textId="77777777" w:rsidR="005636B7" w:rsidRPr="005636B7" w:rsidRDefault="005636B7" w:rsidP="005636B7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75F20BE3" w14:textId="77777777" w:rsidR="005636B7" w:rsidRPr="005636B7" w:rsidRDefault="005636B7" w:rsidP="005636B7">
            <w:pPr>
              <w:pStyle w:val="Prrafodelista"/>
              <w:numPr>
                <w:ilvl w:val="2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7A653B30" w14:textId="200EE19D" w:rsidR="00975737" w:rsidRDefault="00975737" w:rsidP="005636B7">
            <w:pPr>
              <w:pStyle w:val="Prrafodelista"/>
              <w:numPr>
                <w:ilvl w:val="2"/>
                <w:numId w:val="13"/>
              </w:numPr>
              <w:spacing w:after="0" w:line="240" w:lineRule="auto"/>
              <w:ind w:left="504"/>
              <w:contextualSpacing/>
              <w:jc w:val="both"/>
              <w:rPr>
                <w:rFonts w:ascii="Raleway" w:hAnsi="Raleway"/>
                <w:b/>
                <w:szCs w:val="18"/>
              </w:rPr>
            </w:pPr>
            <w:r w:rsidRPr="00A13D58">
              <w:rPr>
                <w:rFonts w:ascii="Raleway" w:hAnsi="Raleway"/>
                <w:b/>
                <w:szCs w:val="18"/>
              </w:rPr>
              <w:t>Análisis de la información para desarrollo de Etapa 1</w:t>
            </w:r>
          </w:p>
          <w:p w14:paraId="189CACDB" w14:textId="77777777" w:rsidR="00975737" w:rsidRPr="00A13D58" w:rsidRDefault="00975737" w:rsidP="00975737">
            <w:pPr>
              <w:pStyle w:val="Prrafodelista"/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b/>
                <w:szCs w:val="18"/>
              </w:rPr>
            </w:pPr>
          </w:p>
          <w:p w14:paraId="4DA01052" w14:textId="77777777" w:rsidR="00975737" w:rsidRPr="0075408D" w:rsidRDefault="00975737" w:rsidP="0075408D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color w:val="808080" w:themeColor="background1" w:themeShade="80"/>
                <w:szCs w:val="18"/>
              </w:rPr>
              <w:t>Con base en la información recibida describir</w:t>
            </w:r>
          </w:p>
          <w:p w14:paraId="109EED90" w14:textId="77777777" w:rsidR="00975737" w:rsidRPr="0075408D" w:rsidRDefault="00975737" w:rsidP="0075408D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color w:val="808080" w:themeColor="background1" w:themeShade="80"/>
                <w:szCs w:val="18"/>
              </w:rPr>
              <w:t>Documentos revisados (Anexos)</w:t>
            </w:r>
          </w:p>
          <w:p w14:paraId="3C0C63A3" w14:textId="77777777" w:rsidR="00975737" w:rsidRPr="0075408D" w:rsidRDefault="00975737" w:rsidP="0075408D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color w:val="808080" w:themeColor="background1" w:themeShade="80"/>
                <w:szCs w:val="18"/>
              </w:rPr>
              <w:t>Análisis de evaluaciones anteriores cuando sea aplicable</w:t>
            </w:r>
          </w:p>
          <w:p w14:paraId="42573224" w14:textId="77777777" w:rsidR="00975737" w:rsidRPr="0075408D" w:rsidRDefault="00975737" w:rsidP="0075408D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color w:val="808080" w:themeColor="background1" w:themeShade="80"/>
                <w:szCs w:val="18"/>
              </w:rPr>
              <w:t>Resultado de la revisión de los expertos técnicos</w:t>
            </w:r>
          </w:p>
          <w:p w14:paraId="262B6553" w14:textId="77777777" w:rsidR="00975737" w:rsidRPr="0075408D" w:rsidRDefault="00975737" w:rsidP="0075408D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color w:val="808080" w:themeColor="background1" w:themeShade="80"/>
                <w:szCs w:val="18"/>
              </w:rPr>
              <w:t>Análisis de evaluación basada en riesgos y conclusión</w:t>
            </w:r>
          </w:p>
          <w:p w14:paraId="69DAD740" w14:textId="77777777" w:rsidR="00975737" w:rsidRPr="00A13D58" w:rsidRDefault="00975737" w:rsidP="00975737">
            <w:pPr>
              <w:pStyle w:val="Prrafodelista"/>
              <w:tabs>
                <w:tab w:val="left" w:pos="311"/>
              </w:tabs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1DB321D8" w14:textId="77777777" w:rsidR="00975737" w:rsidRPr="00A13D58" w:rsidRDefault="00975737" w:rsidP="00975737">
            <w:pPr>
              <w:pStyle w:val="Prrafodelista"/>
              <w:numPr>
                <w:ilvl w:val="2"/>
                <w:numId w:val="13"/>
              </w:numPr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b/>
                <w:szCs w:val="18"/>
              </w:rPr>
            </w:pPr>
            <w:r w:rsidRPr="00A13D58">
              <w:rPr>
                <w:rFonts w:ascii="Raleway" w:hAnsi="Raleway"/>
                <w:b/>
                <w:szCs w:val="18"/>
              </w:rPr>
              <w:t xml:space="preserve">Resultados de la etapa 1 </w:t>
            </w:r>
          </w:p>
          <w:p w14:paraId="7C261F0D" w14:textId="77777777" w:rsidR="00975737" w:rsidRDefault="00975737" w:rsidP="00975737">
            <w:pPr>
              <w:pStyle w:val="Prrafodelista"/>
              <w:tabs>
                <w:tab w:val="left" w:pos="311"/>
              </w:tabs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5D822FC8" w14:textId="2FB8ADD3" w:rsidR="00975737" w:rsidRPr="0075408D" w:rsidRDefault="00975737" w:rsidP="0075408D">
            <w:pPr>
              <w:pStyle w:val="Prrafodelista"/>
              <w:tabs>
                <w:tab w:val="left" w:pos="311"/>
              </w:tabs>
              <w:spacing w:after="0" w:line="240" w:lineRule="auto"/>
              <w:ind w:left="27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Con base en la información evaluada, describa si el OEC cuenta con un sistema para identificar y administrar la conformidad con los requisitos de las normas o documentos normativos aplicables, de acuerdo con lo establecido en la ISO/IEC 170</w:t>
            </w:r>
            <w:r>
              <w:rPr>
                <w:rFonts w:ascii="Raleway" w:hAnsi="Raleway"/>
                <w:bCs/>
                <w:color w:val="808080" w:themeColor="background1" w:themeShade="80"/>
                <w:szCs w:val="18"/>
              </w:rPr>
              <w:t>65</w:t>
            </w: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 xml:space="preserve"> y en consecuencia es factible planear y realizar la Etapa 2 de evaluación.</w:t>
            </w:r>
          </w:p>
          <w:p w14:paraId="666FE172" w14:textId="77777777" w:rsidR="00975737" w:rsidRPr="0075408D" w:rsidRDefault="00975737" w:rsidP="0075408D">
            <w:pPr>
              <w:pStyle w:val="Prrafodelista"/>
              <w:tabs>
                <w:tab w:val="left" w:pos="311"/>
              </w:tabs>
              <w:spacing w:after="0" w:line="240" w:lineRule="auto"/>
              <w:ind w:left="27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Para ello tenga en cuenta mencionar:</w:t>
            </w:r>
          </w:p>
          <w:p w14:paraId="6D28D1CA" w14:textId="77777777" w:rsidR="00975737" w:rsidRPr="0075408D" w:rsidRDefault="00975737" w:rsidP="0075408D">
            <w:pPr>
              <w:pStyle w:val="Prrafodelista"/>
              <w:numPr>
                <w:ilvl w:val="0"/>
                <w:numId w:val="14"/>
              </w:numPr>
              <w:tabs>
                <w:tab w:val="left" w:pos="311"/>
              </w:tabs>
              <w:spacing w:after="0" w:line="240" w:lineRule="auto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La documentación revisada y las observaciones al respecto</w:t>
            </w:r>
          </w:p>
          <w:p w14:paraId="52052A7E" w14:textId="77777777" w:rsidR="00975737" w:rsidRPr="0075408D" w:rsidRDefault="00975737" w:rsidP="0075408D">
            <w:pPr>
              <w:pStyle w:val="Prrafodelista"/>
              <w:numPr>
                <w:ilvl w:val="0"/>
                <w:numId w:val="14"/>
              </w:numPr>
              <w:tabs>
                <w:tab w:val="left" w:pos="311"/>
              </w:tabs>
              <w:spacing w:after="0" w:line="240" w:lineRule="auto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Describir si se presentan hallazgos (No conformidades)</w:t>
            </w:r>
          </w:p>
          <w:p w14:paraId="2B3C0435" w14:textId="77777777" w:rsidR="00975737" w:rsidRPr="0075408D" w:rsidRDefault="00975737" w:rsidP="0075408D">
            <w:pPr>
              <w:pStyle w:val="Prrafodelista"/>
              <w:numPr>
                <w:ilvl w:val="0"/>
                <w:numId w:val="14"/>
              </w:numPr>
              <w:tabs>
                <w:tab w:val="left" w:pos="311"/>
              </w:tabs>
              <w:spacing w:after="0" w:line="240" w:lineRule="auto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Si aplica, ver Anexo: FR-3.3.2-04 No Conformidades, Fortalezas, Aspectos por Mejorar</w:t>
            </w:r>
          </w:p>
          <w:p w14:paraId="387A3654" w14:textId="77777777" w:rsidR="00975737" w:rsidRPr="0075408D" w:rsidRDefault="00975737" w:rsidP="0075408D">
            <w:pPr>
              <w:pStyle w:val="Prrafodelista"/>
              <w:numPr>
                <w:ilvl w:val="0"/>
                <w:numId w:val="14"/>
              </w:numPr>
              <w:tabs>
                <w:tab w:val="left" w:pos="311"/>
              </w:tabs>
              <w:spacing w:after="0" w:line="240" w:lineRule="auto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Las observaciones sobre el alcance (si aplica)</w:t>
            </w:r>
          </w:p>
          <w:p w14:paraId="4382FC86" w14:textId="0CEBE0A5" w:rsidR="00975737" w:rsidRDefault="00975737" w:rsidP="0075408D">
            <w:pPr>
              <w:pStyle w:val="Prrafodelista"/>
              <w:numPr>
                <w:ilvl w:val="0"/>
                <w:numId w:val="14"/>
              </w:numPr>
              <w:tabs>
                <w:tab w:val="left" w:pos="311"/>
              </w:tabs>
              <w:spacing w:after="0" w:line="240" w:lineRule="auto"/>
              <w:jc w:val="both"/>
              <w:rPr>
                <w:rFonts w:ascii="Raleway" w:hAnsi="Raleway"/>
                <w:bCs/>
                <w:color w:val="808080" w:themeColor="background1" w:themeShade="80"/>
                <w:szCs w:val="18"/>
              </w:rPr>
            </w:pPr>
            <w:r w:rsidRPr="0075408D">
              <w:rPr>
                <w:rFonts w:ascii="Raleway" w:hAnsi="Raleway"/>
                <w:bCs/>
                <w:color w:val="808080" w:themeColor="background1" w:themeShade="80"/>
                <w:szCs w:val="18"/>
              </w:rPr>
              <w:t>Revisión de la Lista de Verificación diligenciada por el OEC</w:t>
            </w:r>
          </w:p>
          <w:p w14:paraId="71431FBF" w14:textId="77777777" w:rsidR="00975737" w:rsidRPr="00142220" w:rsidRDefault="00975737" w:rsidP="0075408D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Raleway" w:hAnsi="Raleway" w:cs="Arial"/>
                <w:szCs w:val="18"/>
              </w:rPr>
            </w:pPr>
          </w:p>
        </w:tc>
      </w:tr>
      <w:tr w:rsidR="00975737" w:rsidRPr="00142220" w14:paraId="67DB6245" w14:textId="77777777" w:rsidTr="0075408D">
        <w:trPr>
          <w:trHeight w:val="340"/>
          <w:jc w:val="center"/>
        </w:trPr>
        <w:tc>
          <w:tcPr>
            <w:tcW w:w="10070" w:type="dxa"/>
            <w:gridSpan w:val="4"/>
            <w:shd w:val="clear" w:color="auto" w:fill="F2F2F2"/>
            <w:vAlign w:val="center"/>
          </w:tcPr>
          <w:p w14:paraId="408FCDEA" w14:textId="1B3551D2" w:rsidR="00975737" w:rsidRPr="00061BC5" w:rsidRDefault="005D4D38" w:rsidP="0075408D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  <w:bookmarkStart w:id="1" w:name="_Hlk87528349"/>
            <w:r w:rsidRPr="005D4D38">
              <w:rPr>
                <w:rFonts w:ascii="Raleway" w:hAnsi="Raleway" w:cs="Arial"/>
                <w:b/>
                <w:szCs w:val="18"/>
              </w:rPr>
              <w:t>CONCLUSIÓN DE LA ETAPA 1 DE EVALUACIÓN</w:t>
            </w:r>
          </w:p>
        </w:tc>
      </w:tr>
      <w:tr w:rsidR="005D4D38" w:rsidRPr="00142220" w14:paraId="1BD7615A" w14:textId="77777777" w:rsidTr="005D4D38">
        <w:trPr>
          <w:trHeight w:val="340"/>
          <w:jc w:val="center"/>
        </w:trPr>
        <w:tc>
          <w:tcPr>
            <w:tcW w:w="7508" w:type="dxa"/>
            <w:shd w:val="clear" w:color="auto" w:fill="auto"/>
            <w:vAlign w:val="center"/>
          </w:tcPr>
          <w:p w14:paraId="464946ED" w14:textId="7F36D481" w:rsidR="005D4D38" w:rsidRPr="00061BC5" w:rsidRDefault="005D4D38" w:rsidP="005D4D38">
            <w:pPr>
              <w:tabs>
                <w:tab w:val="left" w:pos="586"/>
              </w:tabs>
              <w:spacing w:before="20" w:after="20" w:line="240" w:lineRule="auto"/>
              <w:contextualSpacing/>
              <w:jc w:val="both"/>
              <w:rPr>
                <w:rFonts w:ascii="Raleway" w:hAnsi="Raleway"/>
                <w:b/>
                <w:szCs w:val="18"/>
                <w:lang w:val="es-CO"/>
              </w:rPr>
            </w:pPr>
            <w:r w:rsidRPr="00A13D58">
              <w:rPr>
                <w:rFonts w:ascii="Raleway" w:hAnsi="Raleway" w:cs="Arial"/>
                <w:szCs w:val="18"/>
                <w:lang w:val="es-CO"/>
              </w:rPr>
              <w:t>Con base en la información evaluada, el OEC cuenta con un sistema para identificar y administrar la evaluación de conformidad, de acuerdo con los criterios de acreditación, y en consecuencia es factible planear y realizar la etapa 2 de evaluación.</w:t>
            </w:r>
          </w:p>
        </w:tc>
        <w:tc>
          <w:tcPr>
            <w:tcW w:w="2562" w:type="dxa"/>
            <w:gridSpan w:val="3"/>
            <w:shd w:val="clear" w:color="auto" w:fill="auto"/>
            <w:vAlign w:val="center"/>
          </w:tcPr>
          <w:p w14:paraId="17406109" w14:textId="7F7C6413" w:rsidR="005D4D38" w:rsidRPr="00061BC5" w:rsidRDefault="00000000" w:rsidP="00975737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CO"/>
              </w:rPr>
            </w:pPr>
            <w:sdt>
              <w:sdtPr>
                <w:rPr>
                  <w:rFonts w:ascii="Raleway" w:hAnsi="Raleway"/>
                  <w:bCs/>
                  <w:szCs w:val="18"/>
                </w:rPr>
                <w:id w:val="-904291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D4D38">
                  <w:rPr>
                    <w:rFonts w:ascii="MS Gothic" w:eastAsia="MS Gothic" w:hAnsi="MS Gothic" w:hint="eastAsia"/>
                    <w:bCs/>
                    <w:szCs w:val="18"/>
                  </w:rPr>
                  <w:t>☐</w:t>
                </w:r>
              </w:sdtContent>
            </w:sdt>
            <w:r w:rsidR="005D4D38" w:rsidRPr="00A13D58">
              <w:rPr>
                <w:rFonts w:ascii="Raleway" w:hAnsi="Raleway"/>
                <w:szCs w:val="18"/>
                <w:lang w:eastAsia="es-CO"/>
              </w:rPr>
              <w:t xml:space="preserve"> SI</w:t>
            </w:r>
            <w:r w:rsidR="005D4D38" w:rsidRPr="00AD2D81">
              <w:rPr>
                <w:rFonts w:ascii="Raleway" w:hAnsi="Raleway"/>
                <w:szCs w:val="18"/>
                <w:lang w:eastAsia="es-CO"/>
              </w:rPr>
              <w:t xml:space="preserve">      </w:t>
            </w:r>
            <w:sdt>
              <w:sdtPr>
                <w:rPr>
                  <w:rFonts w:ascii="Raleway" w:hAnsi="Raleway"/>
                  <w:bCs/>
                  <w:szCs w:val="18"/>
                </w:rPr>
                <w:id w:val="-732687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D4D38" w:rsidRPr="00A13D58">
                  <w:rPr>
                    <w:rFonts w:ascii="Segoe UI Symbol" w:eastAsia="MS Gothic" w:hAnsi="Segoe UI Symbol" w:cs="Segoe UI Symbol"/>
                    <w:bCs/>
                    <w:szCs w:val="18"/>
                  </w:rPr>
                  <w:t>☐</w:t>
                </w:r>
              </w:sdtContent>
            </w:sdt>
            <w:r w:rsidR="005D4D38" w:rsidRPr="00A13D58">
              <w:rPr>
                <w:rFonts w:ascii="Raleway" w:hAnsi="Raleway"/>
                <w:szCs w:val="18"/>
                <w:lang w:eastAsia="es-CO"/>
              </w:rPr>
              <w:t xml:space="preserve"> NO</w:t>
            </w:r>
          </w:p>
        </w:tc>
      </w:tr>
      <w:tr w:rsidR="005D4D38" w:rsidRPr="00142220" w14:paraId="44EE9B6E" w14:textId="77777777" w:rsidTr="005D4D38">
        <w:trPr>
          <w:trHeight w:val="340"/>
          <w:jc w:val="center"/>
        </w:trPr>
        <w:tc>
          <w:tcPr>
            <w:tcW w:w="10070" w:type="dxa"/>
            <w:gridSpan w:val="4"/>
            <w:shd w:val="clear" w:color="auto" w:fill="F2F2F2"/>
            <w:vAlign w:val="center"/>
          </w:tcPr>
          <w:p w14:paraId="09F2DC00" w14:textId="5B0997D4" w:rsidR="005D4D38" w:rsidRPr="00061BC5" w:rsidRDefault="005D4D38" w:rsidP="00975737">
            <w:pPr>
              <w:tabs>
                <w:tab w:val="left" w:pos="586"/>
              </w:tabs>
              <w:spacing w:before="20" w:after="2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CO"/>
              </w:rPr>
            </w:pPr>
            <w:r w:rsidRPr="00061BC5">
              <w:rPr>
                <w:rFonts w:ascii="Raleway" w:hAnsi="Raleway"/>
                <w:b/>
                <w:szCs w:val="18"/>
                <w:lang w:val="es-CO"/>
              </w:rPr>
              <w:t>PLAN DE EVALUACIÓN</w:t>
            </w:r>
          </w:p>
        </w:tc>
      </w:tr>
      <w:tr w:rsidR="00975737" w:rsidRPr="00142220" w14:paraId="446F14EF" w14:textId="77777777" w:rsidTr="0075408D">
        <w:trPr>
          <w:trHeight w:val="263"/>
          <w:jc w:val="center"/>
        </w:trPr>
        <w:tc>
          <w:tcPr>
            <w:tcW w:w="10070" w:type="dxa"/>
            <w:gridSpan w:val="4"/>
          </w:tcPr>
          <w:p w14:paraId="6655F038" w14:textId="77777777" w:rsidR="00975737" w:rsidRPr="00142220" w:rsidRDefault="00975737" w:rsidP="00975737">
            <w:pPr>
              <w:spacing w:after="0" w:line="240" w:lineRule="auto"/>
              <w:rPr>
                <w:rFonts w:ascii="Raleway" w:hAnsi="Raleway" w:cs="Arial"/>
                <w:bCs/>
                <w:color w:val="A6A6A6" w:themeColor="background1" w:themeShade="A6"/>
                <w:szCs w:val="18"/>
              </w:rPr>
            </w:pPr>
            <w:r w:rsidRPr="00142220">
              <w:rPr>
                <w:rFonts w:ascii="Raleway" w:hAnsi="Raleway" w:cs="Arial"/>
                <w:bCs/>
                <w:color w:val="A6A6A6" w:themeColor="background1" w:themeShade="A6"/>
                <w:szCs w:val="18"/>
              </w:rPr>
              <w:t>Especificar:</w:t>
            </w:r>
          </w:p>
          <w:p w14:paraId="1479001B" w14:textId="77777777" w:rsidR="00975737" w:rsidRPr="00B17CED" w:rsidRDefault="00975737" w:rsidP="00975737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B17CED">
              <w:rPr>
                <w:rFonts w:ascii="Raleway" w:hAnsi="Raleway"/>
                <w:color w:val="595959" w:themeColor="text1" w:themeTint="A6"/>
                <w:szCs w:val="18"/>
              </w:rPr>
              <w:t xml:space="preserve">- Cubrimiento de sedes </w:t>
            </w:r>
          </w:p>
          <w:p w14:paraId="0105C8F4" w14:textId="77777777" w:rsidR="00975737" w:rsidRPr="00B17CED" w:rsidRDefault="00975737" w:rsidP="00975737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B17CED">
              <w:rPr>
                <w:rFonts w:ascii="Raleway" w:hAnsi="Raleway"/>
                <w:color w:val="595959" w:themeColor="text1" w:themeTint="A6"/>
                <w:szCs w:val="18"/>
              </w:rPr>
              <w:t>- Cómo se desarrolló el plan con base en el enfoque basado en riesgos</w:t>
            </w:r>
          </w:p>
          <w:p w14:paraId="55FAF482" w14:textId="77777777" w:rsidR="00975737" w:rsidRPr="00B17CED" w:rsidRDefault="00975737" w:rsidP="00975737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B17CED">
              <w:rPr>
                <w:rFonts w:ascii="Raleway" w:hAnsi="Raleway"/>
                <w:color w:val="595959" w:themeColor="text1" w:themeTint="A6"/>
                <w:szCs w:val="18"/>
              </w:rPr>
              <w:t>- Técnicas de evaluación</w:t>
            </w:r>
          </w:p>
          <w:p w14:paraId="1782FE17" w14:textId="77777777" w:rsidR="00975737" w:rsidRPr="00B17CED" w:rsidRDefault="00975737" w:rsidP="00975737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B17CED">
              <w:rPr>
                <w:rFonts w:ascii="Raleway" w:hAnsi="Raleway"/>
                <w:color w:val="595959" w:themeColor="text1" w:themeTint="A6"/>
                <w:szCs w:val="18"/>
              </w:rPr>
              <w:t>- Alcance a evaluar</w:t>
            </w:r>
          </w:p>
          <w:p w14:paraId="175A75A6" w14:textId="77777777" w:rsidR="00975737" w:rsidRPr="00B17CED" w:rsidRDefault="00975737" w:rsidP="00975737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B17CED">
              <w:rPr>
                <w:rFonts w:ascii="Raleway" w:hAnsi="Raleway"/>
                <w:color w:val="595959" w:themeColor="text1" w:themeTint="A6"/>
                <w:szCs w:val="18"/>
              </w:rPr>
              <w:t>- Sede donde será realizada la Etapa 2 de la evaluación (presencial, remota)</w:t>
            </w:r>
          </w:p>
          <w:p w14:paraId="04602B1D" w14:textId="77777777" w:rsidR="00975737" w:rsidRPr="00B17CED" w:rsidRDefault="00975737" w:rsidP="00975737">
            <w:pPr>
              <w:tabs>
                <w:tab w:val="left" w:pos="311"/>
              </w:tabs>
              <w:spacing w:after="0" w:line="240" w:lineRule="auto"/>
              <w:contextualSpacing/>
              <w:jc w:val="both"/>
              <w:rPr>
                <w:rFonts w:ascii="Raleway" w:hAnsi="Raleway"/>
                <w:color w:val="595959" w:themeColor="text1" w:themeTint="A6"/>
                <w:szCs w:val="18"/>
              </w:rPr>
            </w:pPr>
            <w:r w:rsidRPr="00B17CED">
              <w:rPr>
                <w:rFonts w:ascii="Raleway" w:hAnsi="Raleway"/>
                <w:color w:val="595959" w:themeColor="text1" w:themeTint="A6"/>
                <w:szCs w:val="18"/>
              </w:rPr>
              <w:t>- Fecha de envío al OEC</w:t>
            </w:r>
          </w:p>
          <w:p w14:paraId="26E54404" w14:textId="77777777" w:rsidR="00975737" w:rsidRPr="00142220" w:rsidRDefault="00975737" w:rsidP="00975737">
            <w:pPr>
              <w:spacing w:before="20" w:after="20" w:line="240" w:lineRule="auto"/>
              <w:rPr>
                <w:rFonts w:ascii="Raleway" w:hAnsi="Raleway" w:cs="Arial"/>
                <w:bCs/>
                <w:szCs w:val="18"/>
              </w:rPr>
            </w:pPr>
          </w:p>
        </w:tc>
      </w:tr>
      <w:bookmarkEnd w:id="1"/>
    </w:tbl>
    <w:p w14:paraId="7482F99A" w14:textId="77777777" w:rsidR="00F47D3B" w:rsidRPr="00142220" w:rsidRDefault="00F47D3B" w:rsidP="0046758E">
      <w:pPr>
        <w:spacing w:after="0"/>
        <w:rPr>
          <w:rFonts w:ascii="Raleway" w:hAnsi="Raleway"/>
          <w:szCs w:val="18"/>
        </w:rPr>
      </w:pPr>
    </w:p>
    <w:tbl>
      <w:tblPr>
        <w:tblW w:w="5000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10070"/>
      </w:tblGrid>
      <w:tr w:rsidR="005D4D38" w:rsidRPr="005D4D38" w14:paraId="41D3D663" w14:textId="77777777" w:rsidTr="005D4D38">
        <w:trPr>
          <w:trHeight w:val="340"/>
          <w:hidden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A7CBB08" w14:textId="77777777" w:rsidR="00285677" w:rsidRPr="005D4D38" w:rsidRDefault="00285677" w:rsidP="00285677">
            <w:pPr>
              <w:pStyle w:val="Prrafodelista"/>
              <w:numPr>
                <w:ilvl w:val="0"/>
                <w:numId w:val="2"/>
              </w:num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/>
                <w:b/>
                <w:vanish/>
                <w:color w:val="1D1B11" w:themeColor="background2" w:themeShade="1A"/>
                <w:lang w:val="es-CO"/>
              </w:rPr>
            </w:pPr>
          </w:p>
          <w:p w14:paraId="2EC9E060" w14:textId="77777777" w:rsidR="00285677" w:rsidRPr="005D4D38" w:rsidRDefault="00285677" w:rsidP="00285677">
            <w:pPr>
              <w:pStyle w:val="Prrafodelista"/>
              <w:numPr>
                <w:ilvl w:val="0"/>
                <w:numId w:val="2"/>
              </w:num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/>
                <w:b/>
                <w:vanish/>
                <w:color w:val="1D1B11" w:themeColor="background2" w:themeShade="1A"/>
                <w:lang w:val="es-CO"/>
              </w:rPr>
            </w:pPr>
          </w:p>
          <w:p w14:paraId="63F2FFE1" w14:textId="77777777" w:rsidR="00285677" w:rsidRPr="005D4D38" w:rsidRDefault="00285677" w:rsidP="00285677">
            <w:pPr>
              <w:pStyle w:val="Prrafodelista"/>
              <w:numPr>
                <w:ilvl w:val="0"/>
                <w:numId w:val="2"/>
              </w:num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/>
                <w:b/>
                <w:vanish/>
                <w:color w:val="1D1B11" w:themeColor="background2" w:themeShade="1A"/>
                <w:lang w:val="es-CO"/>
              </w:rPr>
            </w:pPr>
          </w:p>
          <w:p w14:paraId="05D4A11D" w14:textId="77777777" w:rsidR="00285677" w:rsidRPr="005D4D38" w:rsidRDefault="00285677" w:rsidP="00285677">
            <w:pPr>
              <w:pStyle w:val="Prrafodelista"/>
              <w:numPr>
                <w:ilvl w:val="1"/>
                <w:numId w:val="2"/>
              </w:numPr>
              <w:tabs>
                <w:tab w:val="left" w:pos="586"/>
              </w:tabs>
              <w:spacing w:before="20" w:after="20" w:line="240" w:lineRule="auto"/>
              <w:contextualSpacing/>
              <w:rPr>
                <w:rFonts w:ascii="Raleway" w:hAnsi="Raleway"/>
                <w:b/>
                <w:vanish/>
                <w:color w:val="1D1B11" w:themeColor="background2" w:themeShade="1A"/>
                <w:lang w:val="es-CO"/>
              </w:rPr>
            </w:pPr>
          </w:p>
          <w:p w14:paraId="5FAE6E8C" w14:textId="7C4F35EC" w:rsidR="00187534" w:rsidRPr="005D4D38" w:rsidRDefault="00F621A4" w:rsidP="0075408D">
            <w:pPr>
              <w:pStyle w:val="Prrafodelista"/>
              <w:numPr>
                <w:ilvl w:val="1"/>
                <w:numId w:val="2"/>
              </w:numPr>
              <w:tabs>
                <w:tab w:val="left" w:pos="586"/>
              </w:tabs>
              <w:spacing w:before="20" w:after="20" w:line="240" w:lineRule="auto"/>
              <w:ind w:left="432"/>
              <w:contextualSpacing/>
              <w:rPr>
                <w:rFonts w:ascii="Raleway" w:hAnsi="Raleway" w:cs="Arial"/>
                <w:b/>
                <w:color w:val="1D1B11" w:themeColor="background2" w:themeShade="1A"/>
              </w:rPr>
            </w:pPr>
            <w:r w:rsidRPr="005D4D38">
              <w:rPr>
                <w:rFonts w:ascii="Raleway" w:hAnsi="Raleway"/>
                <w:b/>
                <w:color w:val="1D1B11" w:themeColor="background2" w:themeShade="1A"/>
                <w:lang w:val="es-CO"/>
              </w:rPr>
              <w:t xml:space="preserve">ETAPA 2 – </w:t>
            </w:r>
            <w:r w:rsidR="00117490" w:rsidRPr="005D4D38">
              <w:rPr>
                <w:rFonts w:ascii="Raleway" w:hAnsi="Raleway"/>
                <w:b/>
                <w:color w:val="1D1B11" w:themeColor="background2" w:themeShade="1A"/>
                <w:lang w:val="es-CO"/>
              </w:rPr>
              <w:t xml:space="preserve">EVALUACIÓN </w:t>
            </w:r>
            <w:r w:rsidRPr="005D4D38">
              <w:rPr>
                <w:rFonts w:ascii="Raleway" w:hAnsi="Raleway"/>
                <w:b/>
                <w:color w:val="1D1B11" w:themeColor="background2" w:themeShade="1A"/>
                <w:lang w:val="es-CO"/>
              </w:rPr>
              <w:t>EN SITIO</w:t>
            </w:r>
          </w:p>
        </w:tc>
      </w:tr>
      <w:tr w:rsidR="00C96036" w:rsidRPr="00142220" w14:paraId="4F3A615C" w14:textId="77777777" w:rsidTr="0075408D">
        <w:trPr>
          <w:trHeight w:val="340"/>
        </w:trPr>
        <w:tc>
          <w:tcPr>
            <w:tcW w:w="5000" w:type="pct"/>
            <w:shd w:val="clear" w:color="auto" w:fill="F2F2F2"/>
            <w:vAlign w:val="center"/>
          </w:tcPr>
          <w:p w14:paraId="76D47285" w14:textId="77777777" w:rsidR="00C96036" w:rsidRPr="00142220" w:rsidRDefault="0046758E" w:rsidP="00DF437C">
            <w:pPr>
              <w:pStyle w:val="Prrafodelista"/>
              <w:tabs>
                <w:tab w:val="left" w:pos="586"/>
              </w:tabs>
              <w:spacing w:before="20" w:after="20" w:line="240" w:lineRule="auto"/>
              <w:ind w:left="0"/>
              <w:contextualSpacing/>
              <w:rPr>
                <w:rFonts w:ascii="Raleway" w:hAnsi="Raleway"/>
                <w:b/>
                <w:lang w:val="es-CO"/>
              </w:rPr>
            </w:pPr>
            <w:r w:rsidRPr="00142220">
              <w:rPr>
                <w:rFonts w:ascii="Raleway" w:hAnsi="Raleway" w:cs="Arial"/>
                <w:b/>
                <w:szCs w:val="18"/>
              </w:rPr>
              <w:t>INFORMACIÓN VERIFICADA DEL OEC</w:t>
            </w:r>
          </w:p>
        </w:tc>
      </w:tr>
      <w:tr w:rsidR="00C96036" w:rsidRPr="00142220" w14:paraId="16B0ED45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DB5E8CE" w14:textId="77777777" w:rsidR="00C96036" w:rsidRPr="00142220" w:rsidRDefault="00C96036" w:rsidP="00675C69">
            <w:pPr>
              <w:spacing w:after="0" w:line="240" w:lineRule="auto"/>
              <w:rPr>
                <w:rFonts w:ascii="Raleway" w:hAnsi="Raleway" w:cs="Arial"/>
                <w:b/>
              </w:rPr>
            </w:pPr>
            <w:r w:rsidRPr="00142220">
              <w:rPr>
                <w:rFonts w:ascii="Raleway" w:hAnsi="Raleway" w:cs="Arial"/>
                <w:bCs/>
              </w:rPr>
              <w:t>Responsabilidad legal (4.1.1)</w:t>
            </w:r>
          </w:p>
        </w:tc>
      </w:tr>
      <w:tr w:rsidR="00C96036" w:rsidRPr="00142220" w14:paraId="2523AC07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1C8B4004" w14:textId="77777777" w:rsidR="00C96036" w:rsidRPr="00142220" w:rsidRDefault="00C9603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C96036" w:rsidRPr="00142220" w14:paraId="4D81925E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648B4276" w14:textId="77777777" w:rsidR="00C96036" w:rsidRPr="00142220" w:rsidRDefault="00C9603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Acuerdo de certificación (4.1.2)</w:t>
            </w:r>
          </w:p>
        </w:tc>
      </w:tr>
      <w:tr w:rsidR="00096A56" w:rsidRPr="00142220" w14:paraId="638B412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ED8F065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C96036" w:rsidRPr="00142220" w14:paraId="151C6B55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04EABA9" w14:textId="77777777" w:rsidR="00C96036" w:rsidRPr="00142220" w:rsidRDefault="00C9603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Uso de la licencia, los certificados y las marcas de conformidad (4.1.3</w:t>
            </w:r>
            <w:r w:rsidR="00133A21" w:rsidRPr="00142220">
              <w:rPr>
                <w:rFonts w:ascii="Raleway" w:hAnsi="Raleway" w:cs="Arial"/>
                <w:bCs/>
              </w:rPr>
              <w:t>)</w:t>
            </w:r>
          </w:p>
        </w:tc>
      </w:tr>
      <w:tr w:rsidR="00096A56" w:rsidRPr="00142220" w14:paraId="1E441C5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E4E55F2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9F631F6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60070DA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Gestión de la imparcialidad (4.2)</w:t>
            </w:r>
          </w:p>
        </w:tc>
      </w:tr>
      <w:tr w:rsidR="00096A56" w:rsidRPr="00142220" w14:paraId="42BBE06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4E7913F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F89BBE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C9D7477" w14:textId="77777777" w:rsidR="00096A56" w:rsidRPr="00142220" w:rsidRDefault="00096A56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 xml:space="preserve">Responsabilidad </w:t>
            </w:r>
            <w:r w:rsidR="004C6730" w:rsidRPr="00142220">
              <w:rPr>
                <w:rFonts w:ascii="Raleway" w:hAnsi="Raleway" w:cs="Arial"/>
                <w:bCs/>
              </w:rPr>
              <w:t>legal y financiamiento</w:t>
            </w:r>
            <w:r w:rsidRPr="00142220">
              <w:rPr>
                <w:rFonts w:ascii="Raleway" w:hAnsi="Raleway" w:cs="Arial"/>
                <w:bCs/>
              </w:rPr>
              <w:t xml:space="preserve"> (4.3</w:t>
            </w:r>
            <w:r w:rsidR="004C6730" w:rsidRPr="00142220">
              <w:rPr>
                <w:rFonts w:ascii="Raleway" w:hAnsi="Raleway" w:cs="Arial"/>
                <w:bCs/>
              </w:rPr>
              <w:t>)</w:t>
            </w:r>
          </w:p>
        </w:tc>
      </w:tr>
      <w:tr w:rsidR="00096A56" w:rsidRPr="00142220" w14:paraId="734FBFDD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61FAF32C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3D285344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5807C2B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Condiciones no discriminatorias (4.4)</w:t>
            </w:r>
          </w:p>
        </w:tc>
      </w:tr>
      <w:tr w:rsidR="00096A56" w:rsidRPr="00142220" w14:paraId="12B62CA6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F0F22C8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0051360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1DB958C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Confidencialidad (4.5)</w:t>
            </w:r>
          </w:p>
        </w:tc>
      </w:tr>
      <w:tr w:rsidR="00096A56" w:rsidRPr="00142220" w14:paraId="779A49FD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DC4F290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F35613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5155A48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Información disponible al público (4.6)</w:t>
            </w:r>
          </w:p>
        </w:tc>
      </w:tr>
      <w:tr w:rsidR="00096A56" w:rsidRPr="00142220" w14:paraId="28B84090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DE015FC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D639E6F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F9189E3" w14:textId="77777777" w:rsidR="00096A56" w:rsidRPr="00142220" w:rsidRDefault="00096A56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 xml:space="preserve">Estructura </w:t>
            </w:r>
            <w:r w:rsidR="004C6730" w:rsidRPr="00142220">
              <w:rPr>
                <w:rFonts w:ascii="Raleway" w:hAnsi="Raleway" w:cs="Arial"/>
                <w:bCs/>
              </w:rPr>
              <w:t xml:space="preserve">de la organización </w:t>
            </w:r>
            <w:r w:rsidRPr="00142220">
              <w:rPr>
                <w:rFonts w:ascii="Raleway" w:hAnsi="Raleway" w:cs="Arial"/>
                <w:bCs/>
              </w:rPr>
              <w:t>y alta dirección (5.1)</w:t>
            </w:r>
          </w:p>
        </w:tc>
      </w:tr>
      <w:tr w:rsidR="00096A56" w:rsidRPr="00142220" w14:paraId="05F1783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1C1E16B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74A6B64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1B9DFEF3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Mecanismo para salvaguardar la imparcialidad (5.2)</w:t>
            </w:r>
          </w:p>
        </w:tc>
      </w:tr>
      <w:tr w:rsidR="00096A56" w:rsidRPr="00142220" w14:paraId="1F271C0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1D068B9F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67DA50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A6A2E43" w14:textId="77777777" w:rsidR="00096A56" w:rsidRPr="00142220" w:rsidRDefault="0074108D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 xml:space="preserve">Personal del Organismo de Certificación - </w:t>
            </w:r>
            <w:r w:rsidR="00096A56" w:rsidRPr="00142220">
              <w:rPr>
                <w:rFonts w:ascii="Raleway" w:hAnsi="Raleway" w:cs="Arial"/>
                <w:bCs/>
              </w:rPr>
              <w:t>Generalidades (6.1.1)</w:t>
            </w:r>
          </w:p>
        </w:tc>
      </w:tr>
      <w:tr w:rsidR="00096A56" w:rsidRPr="00142220" w14:paraId="6655E64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6D3005A8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2ECDF8D8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86F3EEE" w14:textId="77777777" w:rsidR="00096A56" w:rsidRPr="00142220" w:rsidRDefault="00096A56" w:rsidP="00133A21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Gestión de la competencia para el personal involucrado en el proceso de certificación (6.1.2)</w:t>
            </w:r>
          </w:p>
        </w:tc>
      </w:tr>
      <w:tr w:rsidR="00096A56" w:rsidRPr="00142220" w14:paraId="05921BCF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ED03BC7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5C6BAD95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14197DC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Contrato con el personal (6.1.3)</w:t>
            </w:r>
          </w:p>
        </w:tc>
      </w:tr>
      <w:tr w:rsidR="00096A56" w:rsidRPr="00142220" w14:paraId="566EB5C7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9EF2517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1880FF4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04065A3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Recursos internos (6.2.1)</w:t>
            </w:r>
          </w:p>
        </w:tc>
      </w:tr>
      <w:tr w:rsidR="00096A56" w:rsidRPr="00142220" w14:paraId="1DEE58CE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BD8F9A8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52EDD23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BD1A835" w14:textId="77777777" w:rsidR="00096A56" w:rsidRPr="00142220" w:rsidRDefault="00096A56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Recursos externos (</w:t>
            </w:r>
            <w:r w:rsidR="004C6730" w:rsidRPr="00142220">
              <w:rPr>
                <w:rFonts w:ascii="Raleway" w:hAnsi="Raleway" w:cs="Arial"/>
                <w:bCs/>
              </w:rPr>
              <w:t>contratación externa</w:t>
            </w:r>
            <w:r w:rsidRPr="00142220">
              <w:rPr>
                <w:rFonts w:ascii="Raleway" w:hAnsi="Raleway" w:cs="Arial"/>
                <w:bCs/>
              </w:rPr>
              <w:t>) (6.2.2)</w:t>
            </w:r>
          </w:p>
        </w:tc>
      </w:tr>
      <w:tr w:rsidR="00096A56" w:rsidRPr="00142220" w14:paraId="3934701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1E64010" w14:textId="049D4E3A" w:rsidR="00096A56" w:rsidRPr="00142220" w:rsidRDefault="00B11A3B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75408D">
              <w:rPr>
                <w:rFonts w:ascii="Raleway" w:hAnsi="Raleway" w:cs="Arial"/>
                <w:bCs/>
                <w:color w:val="D9D9D9" w:themeColor="background1" w:themeShade="D9"/>
              </w:rPr>
              <w:t xml:space="preserve">Adicionalmente, incluya información para confirmar la aplicabilidad del CEA de Trazabilidad cuando corresponda. En caso contrario indicar la causa de la no aplicabilidad. </w:t>
            </w:r>
          </w:p>
        </w:tc>
      </w:tr>
      <w:tr w:rsidR="00096A56" w:rsidRPr="00142220" w14:paraId="69AE08B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BBC163E" w14:textId="77777777" w:rsidR="00096A56" w:rsidRPr="00142220" w:rsidRDefault="0074108D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 xml:space="preserve">Requisitos del proceso - </w:t>
            </w:r>
            <w:r w:rsidR="00096A56" w:rsidRPr="00142220">
              <w:rPr>
                <w:rFonts w:ascii="Raleway" w:hAnsi="Raleway" w:cs="Arial"/>
                <w:bCs/>
              </w:rPr>
              <w:t>Generalidades (7.1)</w:t>
            </w:r>
          </w:p>
        </w:tc>
      </w:tr>
      <w:tr w:rsidR="00096A56" w:rsidRPr="00142220" w14:paraId="013DBA4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49207AF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E920F6D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8206A12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Solicitud (7.2)</w:t>
            </w:r>
          </w:p>
        </w:tc>
      </w:tr>
      <w:tr w:rsidR="00133A21" w:rsidRPr="00142220" w14:paraId="04100AB8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466BA90" w14:textId="77777777" w:rsidR="00133A21" w:rsidRPr="00142220" w:rsidRDefault="00133A21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362C913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677F79A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Revisión de la solicitud (7.3)</w:t>
            </w:r>
          </w:p>
        </w:tc>
      </w:tr>
      <w:tr w:rsidR="00096A56" w:rsidRPr="00142220" w14:paraId="48707E6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FC8E11A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9129C20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1EAD4A93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Evaluación (7.4)</w:t>
            </w:r>
          </w:p>
        </w:tc>
      </w:tr>
      <w:tr w:rsidR="00096A56" w:rsidRPr="00142220" w14:paraId="4562B3A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9FC76B4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57FC7FB3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691F1F7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Revisión (7.5)</w:t>
            </w:r>
          </w:p>
        </w:tc>
      </w:tr>
      <w:tr w:rsidR="00096A56" w:rsidRPr="00142220" w14:paraId="1C33888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CBBD052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20019C28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00A2387" w14:textId="77777777" w:rsidR="00096A56" w:rsidRPr="00142220" w:rsidRDefault="00096A56" w:rsidP="004C6730">
            <w:pPr>
              <w:pStyle w:val="Listavistosa-nfasis1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 xml:space="preserve">Decisión </w:t>
            </w:r>
            <w:r w:rsidR="004C6730" w:rsidRPr="00142220">
              <w:rPr>
                <w:rFonts w:ascii="Raleway" w:hAnsi="Raleway" w:cs="Arial"/>
                <w:bCs/>
              </w:rPr>
              <w:t>de</w:t>
            </w:r>
            <w:r w:rsidRPr="00142220">
              <w:rPr>
                <w:rFonts w:ascii="Raleway" w:hAnsi="Raleway" w:cs="Arial"/>
                <w:bCs/>
              </w:rPr>
              <w:t xml:space="preserve"> certificación (7.6)</w:t>
            </w:r>
          </w:p>
        </w:tc>
      </w:tr>
      <w:tr w:rsidR="00096A56" w:rsidRPr="00142220" w14:paraId="6D2C0C9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8D06127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FF0D21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DEC5E77" w14:textId="77777777" w:rsidR="00096A56" w:rsidRPr="00142220" w:rsidRDefault="00096A56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Documentación de certificación (7.7)</w:t>
            </w:r>
          </w:p>
        </w:tc>
      </w:tr>
      <w:tr w:rsidR="00096A56" w:rsidRPr="00142220" w14:paraId="2EA79688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4B7EA62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2857AD6B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6E46AC94" w14:textId="77777777" w:rsidR="00096A56" w:rsidRPr="00142220" w:rsidRDefault="00096A56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Directorio de productos certificados (7.8)</w:t>
            </w:r>
          </w:p>
        </w:tc>
      </w:tr>
      <w:tr w:rsidR="00096A56" w:rsidRPr="00142220" w14:paraId="33D6FF6F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6A49AE4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047BDD59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A1220A9" w14:textId="77777777" w:rsidR="00096A56" w:rsidRPr="00142220" w:rsidRDefault="004C6730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Vigilancia</w:t>
            </w:r>
            <w:r w:rsidR="00096A56" w:rsidRPr="00142220">
              <w:rPr>
                <w:rFonts w:ascii="Raleway" w:hAnsi="Raleway" w:cs="Arial"/>
                <w:bCs/>
              </w:rPr>
              <w:t xml:space="preserve"> (7.9)</w:t>
            </w:r>
          </w:p>
        </w:tc>
      </w:tr>
      <w:tr w:rsidR="00096A56" w:rsidRPr="00142220" w14:paraId="2A74EB7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1EE74CAA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0F8EE105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627A795D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Cambios que afectan</w:t>
            </w:r>
            <w:r w:rsidR="004C6730" w:rsidRPr="00142220">
              <w:rPr>
                <w:rFonts w:ascii="Raleway" w:hAnsi="Raleway" w:cs="Arial"/>
                <w:bCs/>
              </w:rPr>
              <w:t xml:space="preserve"> a</w:t>
            </w:r>
            <w:r w:rsidRPr="00142220">
              <w:rPr>
                <w:rFonts w:ascii="Raleway" w:hAnsi="Raleway" w:cs="Arial"/>
                <w:bCs/>
              </w:rPr>
              <w:t xml:space="preserve"> la certificación (7.10)</w:t>
            </w:r>
          </w:p>
        </w:tc>
      </w:tr>
      <w:tr w:rsidR="00096A56" w:rsidRPr="00142220" w14:paraId="0144345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75B366F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8F275B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097C1CC" w14:textId="77777777" w:rsidR="00096A56" w:rsidRPr="00142220" w:rsidRDefault="004C6730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 xml:space="preserve">Finalizar, reducir, suspender o retirar </w:t>
            </w:r>
            <w:r w:rsidR="00096A56" w:rsidRPr="00142220">
              <w:rPr>
                <w:rFonts w:ascii="Raleway" w:hAnsi="Raleway" w:cs="Arial"/>
                <w:bCs/>
              </w:rPr>
              <w:t>la certificación (7.11)</w:t>
            </w:r>
          </w:p>
        </w:tc>
      </w:tr>
      <w:tr w:rsidR="00096A56" w:rsidRPr="00142220" w14:paraId="64B368F3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1899F0B1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6D3CF85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1CE2A63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Registros (7.12)</w:t>
            </w:r>
          </w:p>
        </w:tc>
      </w:tr>
      <w:tr w:rsidR="00096A56" w:rsidRPr="00142220" w14:paraId="01D37A2F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70F5241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40F34DF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9030623" w14:textId="77777777" w:rsidR="00096A56" w:rsidRPr="00142220" w:rsidRDefault="004C6730" w:rsidP="004C6730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Quejas</w:t>
            </w:r>
            <w:r w:rsidR="00096A56" w:rsidRPr="00142220">
              <w:rPr>
                <w:rFonts w:ascii="Raleway" w:hAnsi="Raleway" w:cs="Arial"/>
                <w:bCs/>
              </w:rPr>
              <w:t xml:space="preserve"> y apelaciones (7.13)</w:t>
            </w:r>
          </w:p>
        </w:tc>
      </w:tr>
      <w:tr w:rsidR="00096A56" w:rsidRPr="00142220" w14:paraId="0164A28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66C3CC9" w14:textId="2DA0384A" w:rsidR="00096A56" w:rsidRPr="00142220" w:rsidRDefault="00B11A3B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75408D">
              <w:rPr>
                <w:rFonts w:ascii="Raleway" w:hAnsi="Raleway" w:cs="Arial"/>
                <w:bCs/>
                <w:color w:val="D9D9D9" w:themeColor="background1" w:themeShade="D9"/>
              </w:rPr>
              <w:t>En caso de haber sido trasladada alguna queja, investi</w:t>
            </w:r>
            <w:r w:rsidR="00112569" w:rsidRPr="0075408D">
              <w:rPr>
                <w:rFonts w:ascii="Raleway" w:hAnsi="Raleway" w:cs="Arial"/>
                <w:bCs/>
                <w:color w:val="D9D9D9" w:themeColor="background1" w:themeShade="D9"/>
              </w:rPr>
              <w:t>g</w:t>
            </w:r>
            <w:r w:rsidRPr="0075408D">
              <w:rPr>
                <w:rFonts w:ascii="Raleway" w:hAnsi="Raleway" w:cs="Arial"/>
                <w:bCs/>
                <w:color w:val="D9D9D9" w:themeColor="background1" w:themeShade="D9"/>
              </w:rPr>
              <w:t xml:space="preserve">ación o sanción, por favor </w:t>
            </w:r>
            <w:r w:rsidR="00112569" w:rsidRPr="0075408D">
              <w:rPr>
                <w:rFonts w:ascii="Raleway" w:hAnsi="Raleway" w:cs="Arial"/>
                <w:bCs/>
                <w:color w:val="D9D9D9" w:themeColor="background1" w:themeShade="D9"/>
              </w:rPr>
              <w:t>ampliar la información relacionada y su análisis</w:t>
            </w:r>
          </w:p>
        </w:tc>
      </w:tr>
      <w:tr w:rsidR="00096A56" w:rsidRPr="00142220" w14:paraId="357417B0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CBC78D4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Opción A (8.1.2)</w:t>
            </w:r>
          </w:p>
        </w:tc>
      </w:tr>
      <w:tr w:rsidR="00096A56" w:rsidRPr="00142220" w14:paraId="1E45776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1BD8288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4E81D2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6A031FCE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Opción B (8.1.3)</w:t>
            </w:r>
          </w:p>
        </w:tc>
      </w:tr>
      <w:tr w:rsidR="00096A56" w:rsidRPr="00142220" w14:paraId="38CDC5D5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7B3D3B6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EF36FE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92B589E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Documentación general del sistema de gestión (Opción A) (8.2)</w:t>
            </w:r>
          </w:p>
        </w:tc>
      </w:tr>
      <w:tr w:rsidR="00096A56" w:rsidRPr="00142220" w14:paraId="3913B12F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C17D357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CA443DB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43812639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Control de documentos (Opción A) (8.3)</w:t>
            </w:r>
          </w:p>
        </w:tc>
      </w:tr>
      <w:tr w:rsidR="00096A56" w:rsidRPr="00142220" w14:paraId="300F258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4CBF8A8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755A3D3B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01FF72C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Control de registros (Opción A) (8.4</w:t>
            </w:r>
            <w:r w:rsidR="00133A21" w:rsidRPr="00142220">
              <w:rPr>
                <w:rFonts w:ascii="Raleway" w:hAnsi="Raleway" w:cs="Arial"/>
                <w:bCs/>
              </w:rPr>
              <w:t>)</w:t>
            </w:r>
          </w:p>
        </w:tc>
      </w:tr>
      <w:tr w:rsidR="00096A56" w:rsidRPr="00142220" w14:paraId="73631BAB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1EBF001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CBA73AA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C297000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Revisión por la dirección (Opción A) (8.5)</w:t>
            </w:r>
          </w:p>
        </w:tc>
      </w:tr>
      <w:tr w:rsidR="00096A56" w:rsidRPr="00142220" w14:paraId="250D120C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7F3F50F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467B5301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17A28C9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Auditorías internas (Opción A) (8.6)</w:t>
            </w:r>
          </w:p>
        </w:tc>
      </w:tr>
      <w:tr w:rsidR="00096A56" w:rsidRPr="00142220" w14:paraId="2ABE0BFD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042C18BF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</w:p>
        </w:tc>
      </w:tr>
      <w:tr w:rsidR="00096A56" w:rsidRPr="00142220" w14:paraId="151371C2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57DEB004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Acciones correctivas (Opción A) (8.7)</w:t>
            </w:r>
          </w:p>
        </w:tc>
      </w:tr>
      <w:tr w:rsidR="00096A56" w:rsidRPr="00142220" w14:paraId="6166B6A8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25FFCCF6" w14:textId="4D7120C5" w:rsidR="00096A56" w:rsidRPr="00142220" w:rsidRDefault="00E347BB" w:rsidP="00E347BB">
            <w:pPr>
              <w:spacing w:after="0" w:line="240" w:lineRule="auto"/>
              <w:rPr>
                <w:rFonts w:ascii="Raleway" w:hAnsi="Raleway" w:cs="Arial"/>
                <w:bCs/>
              </w:rPr>
            </w:pPr>
            <w:r>
              <w:rPr>
                <w:rFonts w:ascii="Raleway" w:hAnsi="Raleway" w:cs="Arial"/>
                <w:bCs/>
              </w:rPr>
              <w:t xml:space="preserve">Adicionalmente </w:t>
            </w:r>
            <w:r w:rsidRPr="00E347BB">
              <w:rPr>
                <w:rFonts w:ascii="Raleway" w:hAnsi="Raleway" w:cs="Arial"/>
                <w:bCs/>
              </w:rPr>
              <w:t xml:space="preserve">incluya </w:t>
            </w:r>
            <w:r>
              <w:rPr>
                <w:rFonts w:ascii="Raleway" w:hAnsi="Raleway" w:cs="Arial"/>
                <w:bCs/>
              </w:rPr>
              <w:t xml:space="preserve">información respecto al </w:t>
            </w:r>
            <w:r w:rsidRPr="00E347BB">
              <w:rPr>
                <w:rFonts w:ascii="Raleway" w:hAnsi="Raleway" w:cs="Arial"/>
                <w:bCs/>
              </w:rPr>
              <w:t>Análisis de la eficacia de las acciones correctivas de la evaluación anterior</w:t>
            </w:r>
          </w:p>
        </w:tc>
      </w:tr>
      <w:tr w:rsidR="00096A56" w:rsidRPr="00142220" w14:paraId="383DEA25" w14:textId="77777777" w:rsidTr="0075408D">
        <w:trPr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3C7A3B33" w14:textId="77777777" w:rsidR="00096A56" w:rsidRPr="00142220" w:rsidRDefault="00096A56" w:rsidP="00C96036">
            <w:pPr>
              <w:spacing w:after="0" w:line="240" w:lineRule="auto"/>
              <w:rPr>
                <w:rFonts w:ascii="Raleway" w:hAnsi="Raleway" w:cs="Arial"/>
                <w:bCs/>
              </w:rPr>
            </w:pPr>
            <w:r w:rsidRPr="00142220">
              <w:rPr>
                <w:rFonts w:ascii="Raleway" w:hAnsi="Raleway" w:cs="Arial"/>
                <w:bCs/>
              </w:rPr>
              <w:t>Acciones preventivas (Opción A) (8.8)</w:t>
            </w:r>
          </w:p>
        </w:tc>
      </w:tr>
      <w:tr w:rsidR="00187534" w:rsidRPr="00142220" w14:paraId="4F7CD5B7" w14:textId="77777777" w:rsidTr="0075408D">
        <w:trPr>
          <w:trHeight w:val="284"/>
        </w:trPr>
        <w:tc>
          <w:tcPr>
            <w:tcW w:w="5000" w:type="pct"/>
          </w:tcPr>
          <w:p w14:paraId="3A4C6662" w14:textId="77777777" w:rsidR="001D7B27" w:rsidRPr="00142220" w:rsidRDefault="001D7B27" w:rsidP="001D7B27">
            <w:pPr>
              <w:pStyle w:val="Listavistosa-nfasis11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Raleway" w:hAnsi="Raleway" w:cs="Arial"/>
                <w:bCs/>
              </w:rPr>
            </w:pPr>
          </w:p>
          <w:p w14:paraId="13A78D05" w14:textId="77777777" w:rsidR="00F621A4" w:rsidRDefault="00F621A4" w:rsidP="00096A56">
            <w:pPr>
              <w:spacing w:after="0" w:line="240" w:lineRule="auto"/>
              <w:jc w:val="both"/>
              <w:rPr>
                <w:rFonts w:ascii="Raleway" w:hAnsi="Raleway" w:cs="Arial"/>
              </w:rPr>
            </w:pPr>
          </w:p>
          <w:p w14:paraId="43BEDEE4" w14:textId="77777777" w:rsidR="0075408D" w:rsidRDefault="0075408D" w:rsidP="00096A56">
            <w:pPr>
              <w:spacing w:after="0" w:line="240" w:lineRule="auto"/>
              <w:jc w:val="both"/>
              <w:rPr>
                <w:rFonts w:ascii="Raleway" w:hAnsi="Raleway" w:cs="Arial"/>
              </w:rPr>
            </w:pPr>
          </w:p>
          <w:p w14:paraId="20008862" w14:textId="1DD9B343" w:rsidR="0075408D" w:rsidRPr="00142220" w:rsidRDefault="0075408D" w:rsidP="00096A56">
            <w:pPr>
              <w:spacing w:after="0" w:line="240" w:lineRule="auto"/>
              <w:jc w:val="both"/>
              <w:rPr>
                <w:rFonts w:ascii="Raleway" w:hAnsi="Raleway" w:cs="Arial"/>
              </w:rPr>
            </w:pPr>
          </w:p>
        </w:tc>
      </w:tr>
      <w:tr w:rsidR="000963A0" w:rsidRPr="00142220" w14:paraId="73B8800C" w14:textId="77777777" w:rsidTr="0075408D">
        <w:trPr>
          <w:cantSplit/>
          <w:trHeight w:val="34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31FBD94" w14:textId="77777777" w:rsidR="000963A0" w:rsidRPr="00142220" w:rsidRDefault="000963A0" w:rsidP="008D55E8">
            <w:pPr>
              <w:pStyle w:val="Prrafodelista"/>
              <w:numPr>
                <w:ilvl w:val="1"/>
                <w:numId w:val="2"/>
              </w:numPr>
              <w:tabs>
                <w:tab w:val="left" w:pos="586"/>
              </w:tabs>
              <w:spacing w:before="20" w:after="20" w:line="240" w:lineRule="auto"/>
              <w:ind w:left="586" w:hanging="586"/>
              <w:contextualSpacing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>INFORMACIÓN ADICIONAL</w:t>
            </w:r>
            <w:r w:rsidRPr="00142220">
              <w:rPr>
                <w:rFonts w:ascii="Raleway" w:hAnsi="Raleway" w:cs="Arial"/>
                <w:bCs/>
                <w:szCs w:val="18"/>
              </w:rPr>
              <w:t xml:space="preserve"> </w:t>
            </w:r>
          </w:p>
        </w:tc>
      </w:tr>
      <w:tr w:rsidR="004160F2" w:rsidRPr="00142220" w14:paraId="34A2B381" w14:textId="77777777" w:rsidTr="0075408D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08154FCA" w14:textId="11C1AD25" w:rsidR="004160F2" w:rsidRPr="00142220" w:rsidRDefault="004160F2" w:rsidP="004160F2">
            <w:pPr>
              <w:tabs>
                <w:tab w:val="left" w:pos="586"/>
              </w:tabs>
              <w:spacing w:before="20" w:after="20" w:line="240" w:lineRule="auto"/>
              <w:jc w:val="both"/>
              <w:rPr>
                <w:rFonts w:ascii="Raleway" w:hAnsi="Raleway" w:cs="Arial"/>
                <w:b/>
                <w:bCs/>
                <w:szCs w:val="18"/>
              </w:rPr>
            </w:pPr>
            <w:r w:rsidRPr="00DB0E39">
              <w:rPr>
                <w:rFonts w:ascii="Raleway" w:hAnsi="Raleway"/>
                <w:b/>
                <w:szCs w:val="18"/>
              </w:rPr>
              <w:t>Uso del certificado y el logo de acreditación de ONAC (según RAC-3.0-03 Reglamento de Uso de los Símbolos de Acreditado y/o Asociado)</w:t>
            </w:r>
          </w:p>
        </w:tc>
      </w:tr>
      <w:tr w:rsidR="004160F2" w:rsidRPr="00142220" w14:paraId="37A11975" w14:textId="77777777" w:rsidTr="0075408D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0CD1B67" w14:textId="77777777" w:rsidR="004160F2" w:rsidRPr="00142220" w:rsidRDefault="004160F2" w:rsidP="004160F2">
            <w:pPr>
              <w:tabs>
                <w:tab w:val="left" w:pos="586"/>
              </w:tabs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</w:p>
        </w:tc>
      </w:tr>
      <w:tr w:rsidR="004160F2" w:rsidRPr="00142220" w14:paraId="39DDF0F2" w14:textId="77777777" w:rsidTr="0075408D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A5A6B94" w14:textId="4E1C1CF0" w:rsidR="004160F2" w:rsidRPr="00142220" w:rsidRDefault="004160F2" w:rsidP="004160F2">
            <w:pPr>
              <w:tabs>
                <w:tab w:val="left" w:pos="586"/>
              </w:tabs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  <w:r w:rsidRPr="00DB0E39">
              <w:rPr>
                <w:rFonts w:ascii="Raleway" w:hAnsi="Raleway"/>
                <w:b/>
                <w:szCs w:val="18"/>
              </w:rPr>
              <w:t>Cumplimiento de los Documentos Obligatorios de IAF (MD) aplicables</w:t>
            </w:r>
          </w:p>
        </w:tc>
      </w:tr>
      <w:tr w:rsidR="004160F2" w:rsidRPr="00142220" w14:paraId="1EE9207D" w14:textId="77777777" w:rsidTr="0075408D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12714823" w14:textId="77777777" w:rsidR="004160F2" w:rsidRPr="00142220" w:rsidRDefault="004160F2" w:rsidP="004160F2">
            <w:pPr>
              <w:tabs>
                <w:tab w:val="left" w:pos="586"/>
              </w:tabs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</w:p>
        </w:tc>
      </w:tr>
      <w:tr w:rsidR="004160F2" w:rsidRPr="00142220" w14:paraId="61DA0929" w14:textId="77777777" w:rsidTr="0075408D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090109B" w14:textId="278EFB61" w:rsidR="004160F2" w:rsidRPr="00142220" w:rsidRDefault="004160F2" w:rsidP="004160F2">
            <w:pPr>
              <w:tabs>
                <w:tab w:val="left" w:pos="586"/>
              </w:tabs>
              <w:spacing w:before="20" w:after="20" w:line="240" w:lineRule="auto"/>
              <w:rPr>
                <w:rFonts w:ascii="Raleway" w:hAnsi="Raleway" w:cs="Arial"/>
                <w:b/>
                <w:bCs/>
                <w:szCs w:val="18"/>
              </w:rPr>
            </w:pPr>
            <w:r w:rsidRPr="00DB0E39">
              <w:rPr>
                <w:rFonts w:ascii="Raleway" w:hAnsi="Raleway"/>
                <w:b/>
                <w:szCs w:val="18"/>
              </w:rPr>
              <w:t>Evidencia de cambios en el organismo desde la última evaluación</w:t>
            </w:r>
          </w:p>
        </w:tc>
      </w:tr>
      <w:tr w:rsidR="004160F2" w:rsidRPr="00142220" w14:paraId="4995F291" w14:textId="77777777" w:rsidTr="0075408D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049E57AB" w14:textId="77777777" w:rsidR="004160F2" w:rsidRPr="00142220" w:rsidRDefault="004160F2" w:rsidP="004160F2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rPr>
                <w:rFonts w:ascii="Raleway" w:hAnsi="Raleway" w:cs="Arial"/>
                <w:bCs/>
                <w:szCs w:val="18"/>
              </w:rPr>
            </w:pPr>
          </w:p>
        </w:tc>
      </w:tr>
      <w:tr w:rsidR="00285677" w:rsidRPr="00142220" w14:paraId="510D3D21" w14:textId="77777777" w:rsidTr="0045295B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72E800F" w14:textId="7266FCE9" w:rsidR="004160F2" w:rsidRPr="00142220" w:rsidRDefault="004160F2" w:rsidP="004160F2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rPr>
                <w:rFonts w:ascii="Raleway" w:hAnsi="Raleway" w:cs="Arial"/>
                <w:bCs/>
                <w:szCs w:val="18"/>
              </w:rPr>
            </w:pPr>
            <w:r w:rsidRPr="00DB0E39">
              <w:rPr>
                <w:rFonts w:ascii="Raleway" w:hAnsi="Raleway"/>
                <w:b/>
                <w:szCs w:val="18"/>
              </w:rPr>
              <w:t>Recomendaciones a tener en cuenta para la próxima evaluación</w:t>
            </w:r>
          </w:p>
        </w:tc>
      </w:tr>
      <w:tr w:rsidR="00285677" w:rsidRPr="00142220" w14:paraId="0235EF0D" w14:textId="77777777" w:rsidTr="0045295B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7FAD7B0" w14:textId="77777777" w:rsidR="004160F2" w:rsidRPr="00142220" w:rsidRDefault="004160F2" w:rsidP="004160F2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rPr>
                <w:rFonts w:ascii="Raleway" w:hAnsi="Raleway" w:cs="Arial"/>
                <w:bCs/>
                <w:szCs w:val="18"/>
              </w:rPr>
            </w:pPr>
          </w:p>
        </w:tc>
      </w:tr>
      <w:tr w:rsidR="00285677" w:rsidRPr="00142220" w14:paraId="7CADD5FD" w14:textId="77777777" w:rsidTr="0045295B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0FD66901" w14:textId="74017858" w:rsidR="004160F2" w:rsidRPr="00142220" w:rsidRDefault="004160F2" w:rsidP="0075408D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jc w:val="both"/>
              <w:rPr>
                <w:rFonts w:ascii="Raleway" w:hAnsi="Raleway" w:cs="Arial"/>
                <w:bCs/>
                <w:szCs w:val="18"/>
              </w:rPr>
            </w:pPr>
            <w:bookmarkStart w:id="2" w:name="_Hlk87373614"/>
            <w:r w:rsidRPr="00DB0E39">
              <w:rPr>
                <w:rFonts w:ascii="Raleway" w:hAnsi="Raleway"/>
                <w:b/>
                <w:szCs w:val="18"/>
              </w:rPr>
              <w:t>Acciones tomadas por el organismo respecto a medidas de suspensión de la acreditación (En caso de ser aplicable)</w:t>
            </w:r>
            <w:bookmarkEnd w:id="2"/>
          </w:p>
        </w:tc>
      </w:tr>
      <w:tr w:rsidR="00285677" w:rsidRPr="00142220" w14:paraId="30DE4B26" w14:textId="77777777" w:rsidTr="0045295B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5889D18A" w14:textId="77777777" w:rsidR="004160F2" w:rsidRPr="00142220" w:rsidRDefault="004160F2" w:rsidP="004160F2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rPr>
                <w:rFonts w:ascii="Raleway" w:hAnsi="Raleway" w:cs="Arial"/>
                <w:bCs/>
                <w:szCs w:val="18"/>
              </w:rPr>
            </w:pPr>
          </w:p>
        </w:tc>
      </w:tr>
      <w:tr w:rsidR="00285677" w:rsidRPr="00142220" w14:paraId="201EA821" w14:textId="77777777" w:rsidTr="0045295B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12C045A" w14:textId="7772B1FD" w:rsidR="004160F2" w:rsidRPr="00142220" w:rsidRDefault="004160F2" w:rsidP="004160F2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rPr>
                <w:rFonts w:ascii="Raleway" w:hAnsi="Raleway" w:cs="Arial"/>
                <w:bCs/>
                <w:szCs w:val="18"/>
              </w:rPr>
            </w:pPr>
            <w:r w:rsidRPr="00DB0E39">
              <w:rPr>
                <w:rFonts w:ascii="Raleway" w:hAnsi="Raleway"/>
                <w:b/>
                <w:szCs w:val="18"/>
              </w:rPr>
              <w:t>Demás información relevante no incluida en los demás numerales</w:t>
            </w:r>
          </w:p>
        </w:tc>
      </w:tr>
      <w:tr w:rsidR="00285677" w:rsidRPr="00142220" w14:paraId="412DDF42" w14:textId="77777777" w:rsidTr="0045295B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57974E59" w14:textId="77777777" w:rsidR="004160F2" w:rsidRPr="00142220" w:rsidRDefault="004160F2" w:rsidP="004160F2">
            <w:pPr>
              <w:autoSpaceDE w:val="0"/>
              <w:autoSpaceDN w:val="0"/>
              <w:adjustRightInd w:val="0"/>
              <w:spacing w:before="20" w:after="20" w:line="240" w:lineRule="auto"/>
              <w:contextualSpacing/>
              <w:rPr>
                <w:rFonts w:ascii="Raleway" w:hAnsi="Raleway" w:cs="Arial"/>
                <w:bCs/>
                <w:szCs w:val="18"/>
              </w:rPr>
            </w:pPr>
          </w:p>
        </w:tc>
      </w:tr>
      <w:tr w:rsidR="004160F2" w:rsidRPr="00142220" w14:paraId="236EC436" w14:textId="77777777" w:rsidTr="0075408D">
        <w:trPr>
          <w:cantSplit/>
          <w:trHeight w:val="34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18878E67" w14:textId="2B39EA88" w:rsidR="004160F2" w:rsidRPr="00142220" w:rsidRDefault="00ED2A97" w:rsidP="004160F2">
            <w:pPr>
              <w:pStyle w:val="Prrafodelista"/>
              <w:numPr>
                <w:ilvl w:val="1"/>
                <w:numId w:val="2"/>
              </w:numPr>
              <w:tabs>
                <w:tab w:val="left" w:pos="586"/>
              </w:tabs>
              <w:spacing w:before="20" w:after="20" w:line="240" w:lineRule="auto"/>
              <w:ind w:left="586" w:hanging="586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bookmarkStart w:id="3" w:name="_Hlk514834291"/>
            <w:r>
              <w:rPr>
                <w:rFonts w:ascii="Raleway" w:hAnsi="Raleway" w:cs="Arial"/>
                <w:b/>
                <w:bCs/>
                <w:szCs w:val="18"/>
              </w:rPr>
              <w:t>RESULTADOS DE LA EVALUACION</w:t>
            </w:r>
          </w:p>
        </w:tc>
      </w:tr>
      <w:tr w:rsidR="004160F2" w:rsidRPr="00142220" w14:paraId="0416CFEC" w14:textId="77777777" w:rsidTr="0075408D">
        <w:trPr>
          <w:cantSplit/>
          <w:trHeight w:val="422"/>
          <w:hidden/>
        </w:trPr>
        <w:tc>
          <w:tcPr>
            <w:tcW w:w="5000" w:type="pct"/>
            <w:shd w:val="clear" w:color="auto" w:fill="auto"/>
            <w:vAlign w:val="center"/>
          </w:tcPr>
          <w:p w14:paraId="6324ACA6" w14:textId="77777777" w:rsidR="00D367ED" w:rsidRPr="00D367ED" w:rsidRDefault="00D367ED" w:rsidP="0045295B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52887FD3" w14:textId="77777777" w:rsidR="00D367ED" w:rsidRPr="00D367ED" w:rsidRDefault="00D367ED" w:rsidP="0045295B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69E04D1B" w14:textId="77777777" w:rsidR="00D367ED" w:rsidRPr="00D367ED" w:rsidRDefault="00D367ED" w:rsidP="0045295B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20C06685" w14:textId="77777777" w:rsidR="00D367ED" w:rsidRPr="00D367ED" w:rsidRDefault="00D367ED" w:rsidP="0045295B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contextualSpacing/>
              <w:jc w:val="both"/>
              <w:rPr>
                <w:rFonts w:ascii="Raleway" w:hAnsi="Raleway"/>
                <w:b/>
                <w:vanish/>
                <w:szCs w:val="18"/>
              </w:rPr>
            </w:pPr>
          </w:p>
          <w:p w14:paraId="65848658" w14:textId="329253EC" w:rsidR="00D367ED" w:rsidRPr="0075408D" w:rsidRDefault="0075408D" w:rsidP="0075408D">
            <w:pPr>
              <w:spacing w:after="0" w:line="240" w:lineRule="auto"/>
              <w:contextualSpacing/>
              <w:jc w:val="both"/>
              <w:rPr>
                <w:rFonts w:ascii="Raleway" w:hAnsi="Raleway"/>
                <w:b/>
                <w:szCs w:val="18"/>
              </w:rPr>
            </w:pPr>
            <w:r>
              <w:rPr>
                <w:rFonts w:ascii="Raleway" w:hAnsi="Raleway"/>
                <w:b/>
                <w:szCs w:val="18"/>
              </w:rPr>
              <w:t>3</w:t>
            </w:r>
            <w:r w:rsidR="00D367ED">
              <w:rPr>
                <w:rFonts w:ascii="Raleway" w:hAnsi="Raleway"/>
                <w:b/>
                <w:szCs w:val="18"/>
              </w:rPr>
              <w:t xml:space="preserve">.4.1 </w:t>
            </w:r>
            <w:r w:rsidR="00D367ED" w:rsidRPr="0075408D">
              <w:rPr>
                <w:rFonts w:ascii="Raleway" w:hAnsi="Raleway"/>
                <w:b/>
                <w:szCs w:val="18"/>
              </w:rPr>
              <w:t>Resultados generales</w:t>
            </w:r>
          </w:p>
          <w:p w14:paraId="2822B9C2" w14:textId="77777777" w:rsidR="00D367ED" w:rsidRPr="00A13D58" w:rsidRDefault="00D367ED" w:rsidP="0045295B">
            <w:pPr>
              <w:contextualSpacing/>
              <w:jc w:val="both"/>
              <w:rPr>
                <w:rFonts w:ascii="Raleway" w:hAnsi="Raleway"/>
                <w:b/>
                <w:szCs w:val="18"/>
              </w:rPr>
            </w:pPr>
          </w:p>
          <w:p w14:paraId="573D0E82" w14:textId="77777777" w:rsidR="00D367ED" w:rsidRPr="00DB0E39" w:rsidRDefault="00D367ED" w:rsidP="0045295B">
            <w:pPr>
              <w:tabs>
                <w:tab w:val="left" w:pos="586"/>
              </w:tabs>
              <w:jc w:val="both"/>
              <w:rPr>
                <w:rFonts w:ascii="Raleway" w:hAnsi="Raleway"/>
                <w:color w:val="A6A6A6" w:themeColor="background1" w:themeShade="A6"/>
                <w:szCs w:val="18"/>
              </w:rPr>
            </w:pPr>
            <w:r w:rsidRPr="00DB0E39">
              <w:rPr>
                <w:rFonts w:ascii="Raleway" w:hAnsi="Raleway"/>
                <w:color w:val="A6A6A6" w:themeColor="background1" w:themeShade="A6"/>
                <w:szCs w:val="18"/>
              </w:rPr>
              <w:t>Breve descripción de los resultados generales de la evaluación</w:t>
            </w:r>
            <w:r>
              <w:rPr>
                <w:rFonts w:ascii="Raleway" w:hAnsi="Raleway"/>
                <w:color w:val="A6A6A6" w:themeColor="background1" w:themeShade="A6"/>
                <w:szCs w:val="18"/>
              </w:rPr>
              <w:t>, por ejemplo:</w:t>
            </w:r>
          </w:p>
          <w:p w14:paraId="5C62728F" w14:textId="67E73BAB" w:rsidR="00D367ED" w:rsidRPr="00A13D58" w:rsidRDefault="00D367ED" w:rsidP="0075408D">
            <w:pPr>
              <w:pStyle w:val="Prrafodelista"/>
              <w:numPr>
                <w:ilvl w:val="0"/>
                <w:numId w:val="19"/>
              </w:numPr>
              <w:tabs>
                <w:tab w:val="left" w:pos="586"/>
              </w:tabs>
              <w:spacing w:after="0" w:line="240" w:lineRule="auto"/>
              <w:jc w:val="both"/>
              <w:rPr>
                <w:rFonts w:ascii="Raleway" w:hAnsi="Raleway"/>
                <w:color w:val="A6A6A6" w:themeColor="background1" w:themeShade="A6"/>
                <w:szCs w:val="18"/>
              </w:rPr>
            </w:pPr>
            <w:r w:rsidRPr="00A13D58">
              <w:rPr>
                <w:rFonts w:ascii="Raleway" w:hAnsi="Raleway"/>
                <w:color w:val="A6A6A6" w:themeColor="background1" w:themeShade="A6"/>
                <w:szCs w:val="18"/>
              </w:rPr>
              <w:t>Confirmar hallazgos (No Conformidades), acorde con lo registrado en el formato FR-3.3.2-04 No Conformidades, Fortalezas, Aspectos por Mejorar.</w:t>
            </w:r>
          </w:p>
          <w:p w14:paraId="52568749" w14:textId="2F351193" w:rsidR="00D367ED" w:rsidRPr="00A13D58" w:rsidRDefault="00D367ED" w:rsidP="0075408D">
            <w:pPr>
              <w:pStyle w:val="Prrafodelista"/>
              <w:numPr>
                <w:ilvl w:val="0"/>
                <w:numId w:val="19"/>
              </w:numPr>
              <w:tabs>
                <w:tab w:val="left" w:pos="586"/>
              </w:tabs>
              <w:spacing w:after="0" w:line="240" w:lineRule="auto"/>
              <w:jc w:val="both"/>
              <w:rPr>
                <w:rFonts w:ascii="Raleway" w:hAnsi="Raleway"/>
                <w:color w:val="A6A6A6" w:themeColor="background1" w:themeShade="A6"/>
                <w:szCs w:val="18"/>
              </w:rPr>
            </w:pPr>
            <w:r w:rsidRPr="00A13D58">
              <w:rPr>
                <w:rFonts w:ascii="Raleway" w:hAnsi="Raleway" w:cs="Arial"/>
                <w:color w:val="A6A6A6" w:themeColor="background1" w:themeShade="A6"/>
                <w:szCs w:val="18"/>
              </w:rPr>
              <w:t xml:space="preserve"> </w:t>
            </w:r>
            <w:r w:rsidRPr="00A13D58">
              <w:rPr>
                <w:rFonts w:ascii="Raleway" w:hAnsi="Raleway"/>
                <w:color w:val="A6A6A6" w:themeColor="background1" w:themeShade="A6"/>
                <w:szCs w:val="18"/>
              </w:rPr>
              <w:t xml:space="preserve">Incluya referencia y conclusiones respecto al uso de TIC en el desarrollo de la evaluación, si aplica. </w:t>
            </w:r>
          </w:p>
          <w:p w14:paraId="5C90EF35" w14:textId="21EFFD62" w:rsidR="00D367ED" w:rsidRPr="00A13D58" w:rsidRDefault="00D367ED" w:rsidP="0075408D">
            <w:pPr>
              <w:pStyle w:val="Prrafodelista"/>
              <w:numPr>
                <w:ilvl w:val="0"/>
                <w:numId w:val="19"/>
              </w:numPr>
              <w:tabs>
                <w:tab w:val="left" w:pos="586"/>
              </w:tabs>
              <w:spacing w:after="0" w:line="240" w:lineRule="auto"/>
              <w:jc w:val="both"/>
              <w:rPr>
                <w:rFonts w:ascii="Raleway" w:hAnsi="Raleway"/>
                <w:color w:val="A6A6A6" w:themeColor="background1" w:themeShade="A6"/>
                <w:szCs w:val="18"/>
              </w:rPr>
            </w:pPr>
            <w:r w:rsidRPr="00A13D58">
              <w:rPr>
                <w:rFonts w:ascii="Raleway" w:hAnsi="Raleway"/>
                <w:color w:val="A6A6A6" w:themeColor="background1" w:themeShade="A6"/>
                <w:szCs w:val="18"/>
              </w:rPr>
              <w:t xml:space="preserve"> Concluya respecto a los resultados de la evaluación y su ejecución con el enfoque basado en riesgos</w:t>
            </w:r>
          </w:p>
          <w:p w14:paraId="685D5C59" w14:textId="77777777" w:rsidR="00D367ED" w:rsidRPr="00A13D58" w:rsidRDefault="00D367ED" w:rsidP="0045295B">
            <w:pPr>
              <w:contextualSpacing/>
              <w:jc w:val="both"/>
              <w:rPr>
                <w:rFonts w:ascii="Raleway" w:hAnsi="Raleway"/>
                <w:b/>
                <w:szCs w:val="18"/>
              </w:rPr>
            </w:pPr>
          </w:p>
          <w:p w14:paraId="5E7935E6" w14:textId="66284668" w:rsidR="00D367ED" w:rsidRPr="00A13D58" w:rsidRDefault="0075408D" w:rsidP="0075408D">
            <w:pPr>
              <w:pStyle w:val="Prrafodelista"/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b/>
                <w:bCs/>
                <w:szCs w:val="18"/>
              </w:rPr>
            </w:pPr>
            <w:r>
              <w:rPr>
                <w:rFonts w:ascii="Raleway" w:hAnsi="Raleway"/>
                <w:b/>
                <w:bCs/>
                <w:szCs w:val="18"/>
              </w:rPr>
              <w:t>3.</w:t>
            </w:r>
            <w:r w:rsidR="00D367ED">
              <w:rPr>
                <w:rFonts w:ascii="Raleway" w:hAnsi="Raleway"/>
                <w:b/>
                <w:bCs/>
                <w:szCs w:val="18"/>
              </w:rPr>
              <w:t xml:space="preserve">4.2 </w:t>
            </w:r>
            <w:r w:rsidR="00D367ED" w:rsidRPr="00A13D58">
              <w:rPr>
                <w:rFonts w:ascii="Raleway" w:hAnsi="Raleway"/>
                <w:b/>
                <w:bCs/>
                <w:szCs w:val="18"/>
              </w:rPr>
              <w:t>Planes de acción correctiva</w:t>
            </w:r>
          </w:p>
          <w:p w14:paraId="6B159384" w14:textId="77777777" w:rsidR="00D367ED" w:rsidRPr="00A13D58" w:rsidRDefault="00D367ED" w:rsidP="0045295B">
            <w:pPr>
              <w:pStyle w:val="Prrafodelista"/>
              <w:tabs>
                <w:tab w:val="left" w:pos="311"/>
              </w:tabs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b/>
                <w:szCs w:val="18"/>
              </w:rPr>
            </w:pPr>
          </w:p>
          <w:p w14:paraId="28EA919F" w14:textId="77777777" w:rsidR="00D43EF1" w:rsidRPr="00A13D58" w:rsidRDefault="00D43EF1" w:rsidP="0045295B">
            <w:pPr>
              <w:pStyle w:val="Prrafodelista"/>
              <w:autoSpaceDE w:val="0"/>
              <w:autoSpaceDN w:val="0"/>
              <w:adjustRightInd w:val="0"/>
              <w:spacing w:before="20" w:after="20" w:line="240" w:lineRule="auto"/>
              <w:ind w:left="0"/>
              <w:jc w:val="both"/>
              <w:rPr>
                <w:rFonts w:ascii="Raleway" w:hAnsi="Raleway" w:cs="Arial"/>
                <w:color w:val="A6A6A6" w:themeColor="background1" w:themeShade="A6"/>
                <w:szCs w:val="18"/>
                <w:lang w:val="es-CO"/>
              </w:rPr>
            </w:pPr>
            <w:r w:rsidRPr="00A13D58">
              <w:rPr>
                <w:rFonts w:ascii="Raleway" w:hAnsi="Raleway" w:cs="Arial"/>
                <w:color w:val="A6A6A6" w:themeColor="background1" w:themeShade="A6"/>
                <w:szCs w:val="18"/>
                <w:lang w:val="es-CO"/>
              </w:rPr>
              <w:t>Para este punto tenga en cuenta:</w:t>
            </w:r>
          </w:p>
          <w:p w14:paraId="49E145EC" w14:textId="77777777" w:rsidR="00D43EF1" w:rsidRPr="007C4679" w:rsidRDefault="00D43EF1" w:rsidP="0045295B">
            <w:pPr>
              <w:pStyle w:val="Prrafodelista"/>
              <w:numPr>
                <w:ilvl w:val="0"/>
                <w:numId w:val="10"/>
              </w:numPr>
              <w:tabs>
                <w:tab w:val="left" w:pos="586"/>
              </w:tabs>
              <w:spacing w:before="20" w:after="20"/>
              <w:jc w:val="both"/>
              <w:rPr>
                <w:rFonts w:ascii="Raleway" w:hAnsi="Raleway"/>
                <w:color w:val="A6A6A6" w:themeColor="background1" w:themeShade="A6"/>
                <w:szCs w:val="18"/>
              </w:rPr>
            </w:pPr>
            <w:r w:rsidRPr="007C4679">
              <w:rPr>
                <w:rFonts w:ascii="Raleway" w:hAnsi="Raleway"/>
                <w:color w:val="A6A6A6" w:themeColor="background1" w:themeShade="A6"/>
                <w:szCs w:val="18"/>
              </w:rPr>
              <w:t>Describir la trazabilidad para la aprobación del PCAC: el número de revisiones, las fechas de revisión (desde la primera revisión hasta la fecha de la aprobación).</w:t>
            </w:r>
          </w:p>
          <w:p w14:paraId="62443B4F" w14:textId="77777777" w:rsidR="00D43EF1" w:rsidRDefault="00D43EF1" w:rsidP="0045295B">
            <w:pPr>
              <w:pStyle w:val="Prrafodelista"/>
              <w:numPr>
                <w:ilvl w:val="0"/>
                <w:numId w:val="10"/>
              </w:numPr>
              <w:tabs>
                <w:tab w:val="left" w:pos="586"/>
              </w:tabs>
              <w:spacing w:before="20" w:after="20"/>
              <w:jc w:val="both"/>
              <w:rPr>
                <w:rFonts w:ascii="Raleway" w:hAnsi="Raleway"/>
                <w:color w:val="A6A6A6" w:themeColor="background1" w:themeShade="A6"/>
                <w:szCs w:val="18"/>
              </w:rPr>
            </w:pPr>
            <w:r w:rsidRPr="007C4679">
              <w:rPr>
                <w:rFonts w:ascii="Raleway" w:hAnsi="Raleway"/>
                <w:color w:val="A6A6A6" w:themeColor="background1" w:themeShade="A6"/>
                <w:szCs w:val="18"/>
              </w:rPr>
              <w:t xml:space="preserve">Registrar los resultados </w:t>
            </w:r>
            <w:r>
              <w:rPr>
                <w:rFonts w:ascii="Raleway" w:hAnsi="Raleway"/>
                <w:color w:val="A6A6A6" w:themeColor="background1" w:themeShade="A6"/>
                <w:szCs w:val="18"/>
              </w:rPr>
              <w:t xml:space="preserve">en </w:t>
            </w:r>
            <w:r w:rsidRPr="007C4679">
              <w:rPr>
                <w:rFonts w:ascii="Raleway" w:hAnsi="Raleway"/>
                <w:color w:val="A6A6A6" w:themeColor="background1" w:themeShade="A6"/>
                <w:szCs w:val="18"/>
              </w:rPr>
              <w:t xml:space="preserve">el formato FR-4.2.3-14 Plan de Correcciones y Acciones Correctivas. </w:t>
            </w:r>
          </w:p>
          <w:p w14:paraId="52D30294" w14:textId="55E26DC4" w:rsidR="004160F2" w:rsidRPr="0075408D" w:rsidRDefault="00D43EF1" w:rsidP="0075408D">
            <w:pPr>
              <w:pStyle w:val="Prrafodelista"/>
              <w:numPr>
                <w:ilvl w:val="0"/>
                <w:numId w:val="10"/>
              </w:numPr>
              <w:jc w:val="both"/>
              <w:rPr>
                <w:rFonts w:cs="Arial"/>
                <w:bCs/>
                <w:lang w:val="es-CO"/>
              </w:rPr>
            </w:pPr>
            <w:r w:rsidRPr="0075408D">
              <w:rPr>
                <w:rFonts w:ascii="Raleway" w:hAnsi="Raleway"/>
                <w:color w:val="A6A6A6" w:themeColor="background1" w:themeShade="A6"/>
                <w:szCs w:val="18"/>
              </w:rPr>
              <w:t>Incluir si aplica, información respecto a apelaciones a NC en caso de que el OEC las haya presentado</w:t>
            </w:r>
          </w:p>
        </w:tc>
      </w:tr>
      <w:tr w:rsidR="004160F2" w:rsidRPr="00142220" w14:paraId="18CFFFB1" w14:textId="77777777" w:rsidTr="0075408D">
        <w:trPr>
          <w:cantSplit/>
          <w:trHeight w:val="34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7A333047" w14:textId="77777777" w:rsidR="004160F2" w:rsidRPr="00142220" w:rsidRDefault="004160F2" w:rsidP="004160F2">
            <w:pPr>
              <w:pStyle w:val="Prrafodelista"/>
              <w:numPr>
                <w:ilvl w:val="1"/>
                <w:numId w:val="2"/>
              </w:numPr>
              <w:tabs>
                <w:tab w:val="left" w:pos="586"/>
              </w:tabs>
              <w:spacing w:before="20" w:after="20" w:line="240" w:lineRule="auto"/>
              <w:ind w:left="586" w:hanging="586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142220">
              <w:rPr>
                <w:rFonts w:ascii="Raleway" w:hAnsi="Raleway" w:cs="Arial"/>
                <w:b/>
                <w:bCs/>
                <w:szCs w:val="18"/>
              </w:rPr>
              <w:t xml:space="preserve">REGISTRO DE TESTIFICACIONES </w:t>
            </w:r>
          </w:p>
        </w:tc>
      </w:tr>
      <w:tr w:rsidR="004160F2" w:rsidRPr="00142220" w14:paraId="5340F0C8" w14:textId="77777777" w:rsidTr="0075408D">
        <w:trPr>
          <w:cantSplit/>
          <w:trHeight w:val="422"/>
        </w:trPr>
        <w:tc>
          <w:tcPr>
            <w:tcW w:w="5000" w:type="pct"/>
            <w:shd w:val="clear" w:color="auto" w:fill="auto"/>
            <w:vAlign w:val="center"/>
          </w:tcPr>
          <w:p w14:paraId="7E90F25A" w14:textId="77777777" w:rsidR="004160F2" w:rsidRPr="00142220" w:rsidRDefault="004160F2" w:rsidP="004160F2">
            <w:pPr>
              <w:pStyle w:val="Prrafodelista"/>
              <w:autoSpaceDE w:val="0"/>
              <w:autoSpaceDN w:val="0"/>
              <w:adjustRightInd w:val="0"/>
              <w:spacing w:before="20" w:after="20" w:line="240" w:lineRule="auto"/>
              <w:ind w:left="0"/>
              <w:jc w:val="both"/>
              <w:rPr>
                <w:rFonts w:ascii="Raleway" w:hAnsi="Raleway" w:cs="Arial"/>
                <w:color w:val="A6A6A6" w:themeColor="background1" w:themeShade="A6"/>
                <w:szCs w:val="18"/>
                <w:lang w:val="es-CO"/>
              </w:rPr>
            </w:pPr>
            <w:r w:rsidRPr="00142220">
              <w:rPr>
                <w:rFonts w:ascii="Raleway" w:hAnsi="Raleway" w:cs="Arial"/>
                <w:color w:val="A6A6A6" w:themeColor="background1" w:themeShade="A6"/>
                <w:szCs w:val="18"/>
                <w:lang w:val="es-CO"/>
              </w:rPr>
              <w:t>Hacer referencia al Plan de Testificaciones emitido por la Coordinación Sectorial, estado de su ejecución y mencionar las testificaciones pendientes por ejecutar.</w:t>
            </w:r>
          </w:p>
          <w:p w14:paraId="19AE6AB9" w14:textId="77777777" w:rsidR="004160F2" w:rsidRPr="00142220" w:rsidRDefault="004160F2" w:rsidP="004160F2">
            <w:pPr>
              <w:tabs>
                <w:tab w:val="left" w:pos="586"/>
              </w:tabs>
              <w:spacing w:before="20" w:after="20" w:line="240" w:lineRule="auto"/>
              <w:jc w:val="both"/>
              <w:rPr>
                <w:rFonts w:ascii="Raleway" w:hAnsi="Raleway" w:cs="Arial"/>
                <w:bCs/>
                <w:szCs w:val="18"/>
              </w:rPr>
            </w:pPr>
          </w:p>
        </w:tc>
      </w:tr>
      <w:bookmarkEnd w:id="3"/>
    </w:tbl>
    <w:p w14:paraId="05DFAE58" w14:textId="4BC44C32" w:rsidR="00CC526D" w:rsidRDefault="00CC526D" w:rsidP="00187534">
      <w:pPr>
        <w:spacing w:after="0" w:line="240" w:lineRule="auto"/>
        <w:rPr>
          <w:rFonts w:ascii="Raleway" w:hAnsi="Raleway"/>
          <w:szCs w:val="18"/>
          <w:lang w:val="es-CO"/>
        </w:rPr>
      </w:pPr>
    </w:p>
    <w:tbl>
      <w:tblPr>
        <w:tblW w:w="4995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1E0" w:firstRow="1" w:lastRow="1" w:firstColumn="1" w:lastColumn="1" w:noHBand="0" w:noVBand="0"/>
      </w:tblPr>
      <w:tblGrid>
        <w:gridCol w:w="10060"/>
      </w:tblGrid>
      <w:tr w:rsidR="005D4D38" w:rsidRPr="005D4D38" w14:paraId="155C1487" w14:textId="77777777" w:rsidTr="00CC526D">
        <w:trPr>
          <w:trHeight w:val="283"/>
          <w:jc w:val="center"/>
        </w:trPr>
        <w:tc>
          <w:tcPr>
            <w:tcW w:w="5000" w:type="pct"/>
            <w:shd w:val="clear" w:color="auto" w:fill="0000CC"/>
          </w:tcPr>
          <w:p w14:paraId="056E2AA9" w14:textId="77777777" w:rsidR="00CC526D" w:rsidRPr="005D4D38" w:rsidRDefault="00CC526D" w:rsidP="004C58F5">
            <w:pPr>
              <w:pStyle w:val="Prrafodelista"/>
              <w:numPr>
                <w:ilvl w:val="0"/>
                <w:numId w:val="13"/>
              </w:numPr>
              <w:tabs>
                <w:tab w:val="left" w:pos="452"/>
              </w:tabs>
              <w:spacing w:after="0" w:line="240" w:lineRule="auto"/>
              <w:ind w:left="0" w:firstLine="0"/>
              <w:contextualSpacing/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</w:pPr>
            <w:r w:rsidRPr="005D4D38"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  <w:t>EVALUACIÓN COMPLEMENTARIA</w:t>
            </w:r>
          </w:p>
        </w:tc>
      </w:tr>
      <w:tr w:rsidR="00285677" w:rsidRPr="00A13D58" w14:paraId="75DF6EB4" w14:textId="77777777" w:rsidTr="00CC526D">
        <w:trPr>
          <w:trHeight w:val="284"/>
          <w:jc w:val="center"/>
        </w:trPr>
        <w:tc>
          <w:tcPr>
            <w:tcW w:w="5000" w:type="pct"/>
          </w:tcPr>
          <w:p w14:paraId="09DC7647" w14:textId="77777777" w:rsidR="00CC526D" w:rsidRPr="00A13D58" w:rsidRDefault="00CC526D" w:rsidP="004C58F5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b/>
                <w:szCs w:val="18"/>
              </w:rPr>
            </w:pPr>
          </w:p>
          <w:p w14:paraId="69B225FB" w14:textId="77777777" w:rsidR="00CC526D" w:rsidRPr="00A13D58" w:rsidRDefault="00CC526D" w:rsidP="004C58F5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b/>
                <w:szCs w:val="18"/>
                <w:lang w:val="es-ES_tradnl"/>
              </w:rPr>
            </w:pPr>
          </w:p>
          <w:p w14:paraId="7268041E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/>
                <w:szCs w:val="18"/>
                <w:lang w:val="es-ES_tradnl"/>
              </w:rPr>
            </w:pPr>
          </w:p>
        </w:tc>
      </w:tr>
    </w:tbl>
    <w:p w14:paraId="5B80771C" w14:textId="6A664BA7" w:rsidR="00CC526D" w:rsidRDefault="00CC526D" w:rsidP="00187534">
      <w:pPr>
        <w:spacing w:after="0" w:line="240" w:lineRule="auto"/>
        <w:rPr>
          <w:rFonts w:ascii="Raleway" w:hAnsi="Raleway"/>
          <w:szCs w:val="18"/>
          <w:lang w:val="es-CO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10070"/>
      </w:tblGrid>
      <w:tr w:rsidR="005D4D38" w:rsidRPr="005D4D38" w14:paraId="1F8D5868" w14:textId="77777777" w:rsidTr="00CC526D">
        <w:trPr>
          <w:trHeight w:val="283"/>
          <w:tblHeader/>
          <w:jc w:val="center"/>
        </w:trPr>
        <w:tc>
          <w:tcPr>
            <w:tcW w:w="5000" w:type="pct"/>
            <w:shd w:val="clear" w:color="auto" w:fill="0000CC"/>
            <w:vAlign w:val="center"/>
          </w:tcPr>
          <w:p w14:paraId="280FD471" w14:textId="77777777" w:rsidR="00CC526D" w:rsidRPr="005D4D38" w:rsidRDefault="00CC526D" w:rsidP="00CC526D">
            <w:pPr>
              <w:pStyle w:val="Prrafodelista"/>
              <w:numPr>
                <w:ilvl w:val="0"/>
                <w:numId w:val="13"/>
              </w:numPr>
              <w:tabs>
                <w:tab w:val="left" w:pos="452"/>
              </w:tabs>
              <w:spacing w:after="0" w:line="240" w:lineRule="auto"/>
              <w:ind w:left="0" w:firstLine="0"/>
              <w:contextualSpacing/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</w:pPr>
            <w:bookmarkStart w:id="4" w:name="_Hlk89453875"/>
            <w:r w:rsidRPr="005D4D38"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  <w:t>CONCLUSIONES DE LA EVALUACIÓN</w:t>
            </w:r>
          </w:p>
        </w:tc>
      </w:tr>
      <w:tr w:rsidR="005D4D38" w:rsidRPr="00A13D58" w14:paraId="32F04F79" w14:textId="77777777" w:rsidTr="00CC526D">
        <w:trPr>
          <w:trHeight w:val="284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30D8B60B" w14:textId="77777777" w:rsidR="00CC526D" w:rsidRPr="00A13D58" w:rsidRDefault="00CC526D" w:rsidP="00CC526D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b/>
                <w:szCs w:val="18"/>
              </w:rPr>
            </w:pPr>
            <w:r w:rsidRPr="00A13D58">
              <w:rPr>
                <w:rFonts w:ascii="Raleway" w:hAnsi="Raleway"/>
                <w:b/>
                <w:szCs w:val="18"/>
              </w:rPr>
              <w:t>Aspectos que apoyan la competencia del OEC</w:t>
            </w:r>
          </w:p>
        </w:tc>
      </w:tr>
      <w:tr w:rsidR="00285677" w:rsidRPr="00A13D58" w14:paraId="2DBB3D49" w14:textId="77777777" w:rsidTr="00CC526D">
        <w:trPr>
          <w:trHeight w:val="57"/>
          <w:jc w:val="center"/>
        </w:trPr>
        <w:tc>
          <w:tcPr>
            <w:tcW w:w="5000" w:type="pct"/>
          </w:tcPr>
          <w:p w14:paraId="388266E9" w14:textId="77777777" w:rsidR="00CC526D" w:rsidRPr="00A13D58" w:rsidRDefault="00CC526D" w:rsidP="004C58F5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7DB2C525" w14:textId="77777777" w:rsidR="00CC526D" w:rsidRPr="00A13D58" w:rsidRDefault="00CC526D" w:rsidP="004C58F5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4E4207BD" w14:textId="77777777" w:rsidR="00CC526D" w:rsidRPr="00A13D58" w:rsidRDefault="00CC526D" w:rsidP="00CC526D">
            <w:pPr>
              <w:numPr>
                <w:ilvl w:val="0"/>
                <w:numId w:val="16"/>
              </w:numPr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color w:val="0000CC"/>
                <w:szCs w:val="18"/>
              </w:rPr>
            </w:pPr>
          </w:p>
        </w:tc>
      </w:tr>
      <w:tr w:rsidR="005D4D38" w:rsidRPr="00A13D58" w14:paraId="5D004CE1" w14:textId="77777777" w:rsidTr="00CC526D">
        <w:trPr>
          <w:trHeight w:val="284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04073EF" w14:textId="77777777" w:rsidR="00CC526D" w:rsidRPr="00A13D58" w:rsidRDefault="00CC526D" w:rsidP="00CC526D">
            <w:pPr>
              <w:pStyle w:val="Prrafodelista"/>
              <w:numPr>
                <w:ilvl w:val="1"/>
                <w:numId w:val="13"/>
              </w:numPr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b/>
                <w:szCs w:val="18"/>
              </w:rPr>
            </w:pPr>
            <w:r w:rsidRPr="00A13D58">
              <w:rPr>
                <w:rFonts w:ascii="Raleway" w:hAnsi="Raleway"/>
                <w:b/>
                <w:szCs w:val="18"/>
              </w:rPr>
              <w:t>Aspectos de la competencia del OEC por mejorar</w:t>
            </w:r>
          </w:p>
        </w:tc>
      </w:tr>
      <w:tr w:rsidR="00285677" w:rsidRPr="00A13D58" w14:paraId="5583E27B" w14:textId="77777777" w:rsidTr="00CC526D">
        <w:trPr>
          <w:trHeight w:val="57"/>
          <w:jc w:val="center"/>
        </w:trPr>
        <w:tc>
          <w:tcPr>
            <w:tcW w:w="5000" w:type="pct"/>
          </w:tcPr>
          <w:p w14:paraId="43A95C75" w14:textId="77777777" w:rsidR="00CC526D" w:rsidRPr="00A13D58" w:rsidRDefault="00CC526D" w:rsidP="004C58F5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534CC93F" w14:textId="77777777" w:rsidR="00CC526D" w:rsidRPr="00A13D58" w:rsidRDefault="00CC526D" w:rsidP="004C58F5">
            <w:pPr>
              <w:pStyle w:val="Prrafodelista"/>
              <w:numPr>
                <w:ilvl w:val="0"/>
                <w:numId w:val="10"/>
              </w:numPr>
              <w:tabs>
                <w:tab w:val="left" w:pos="311"/>
              </w:tabs>
              <w:spacing w:after="0" w:line="240" w:lineRule="auto"/>
              <w:ind w:left="0" w:firstLine="0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43D1606F" w14:textId="77777777" w:rsidR="00CC526D" w:rsidRPr="00A13D58" w:rsidRDefault="00CC526D" w:rsidP="00CC526D">
            <w:pPr>
              <w:numPr>
                <w:ilvl w:val="0"/>
                <w:numId w:val="17"/>
              </w:numPr>
              <w:spacing w:after="0" w:line="240" w:lineRule="auto"/>
              <w:ind w:left="0"/>
              <w:contextualSpacing/>
              <w:jc w:val="both"/>
              <w:rPr>
                <w:rFonts w:ascii="Raleway" w:hAnsi="Raleway"/>
                <w:color w:val="0000CC"/>
                <w:szCs w:val="18"/>
              </w:rPr>
            </w:pPr>
          </w:p>
        </w:tc>
      </w:tr>
      <w:bookmarkEnd w:id="4"/>
    </w:tbl>
    <w:p w14:paraId="4DDBFC24" w14:textId="6FA1A02F" w:rsidR="00CC526D" w:rsidRDefault="00CC526D" w:rsidP="00187534">
      <w:pPr>
        <w:spacing w:after="0" w:line="240" w:lineRule="auto"/>
        <w:rPr>
          <w:rFonts w:ascii="Raleway" w:hAnsi="Raleway"/>
          <w:szCs w:val="18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9164"/>
        <w:gridCol w:w="906"/>
      </w:tblGrid>
      <w:tr w:rsidR="005D4D38" w:rsidRPr="005D4D38" w14:paraId="640CEC25" w14:textId="77777777" w:rsidTr="004C58F5">
        <w:trPr>
          <w:trHeight w:val="283"/>
          <w:tblHeader/>
          <w:jc w:val="center"/>
        </w:trPr>
        <w:tc>
          <w:tcPr>
            <w:tcW w:w="5000" w:type="pct"/>
            <w:gridSpan w:val="2"/>
            <w:shd w:val="clear" w:color="auto" w:fill="0000CC"/>
            <w:vAlign w:val="center"/>
          </w:tcPr>
          <w:p w14:paraId="666E945B" w14:textId="77777777" w:rsidR="00CC526D" w:rsidRPr="005D4D38" w:rsidRDefault="00CC526D" w:rsidP="00CC526D">
            <w:pPr>
              <w:pStyle w:val="Prrafodelista"/>
              <w:numPr>
                <w:ilvl w:val="0"/>
                <w:numId w:val="13"/>
              </w:numPr>
              <w:tabs>
                <w:tab w:val="left" w:pos="452"/>
              </w:tabs>
              <w:spacing w:after="0" w:line="240" w:lineRule="auto"/>
              <w:ind w:left="0" w:firstLine="0"/>
              <w:contextualSpacing/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</w:pPr>
            <w:r w:rsidRPr="005D4D38"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  <w:t>CONFORMIDAD CON LOS CRITERIOS DE ACREDITACIÓN</w:t>
            </w:r>
          </w:p>
        </w:tc>
      </w:tr>
      <w:tr w:rsidR="00285677" w:rsidRPr="00A13D58" w14:paraId="680E27CB" w14:textId="77777777" w:rsidTr="004C58F5">
        <w:trPr>
          <w:trHeight w:val="397"/>
          <w:jc w:val="center"/>
        </w:trPr>
        <w:tc>
          <w:tcPr>
            <w:tcW w:w="4550" w:type="pct"/>
            <w:vAlign w:val="center"/>
          </w:tcPr>
          <w:p w14:paraId="617444E2" w14:textId="77777777" w:rsidR="00CC526D" w:rsidRPr="00A13D58" w:rsidRDefault="00CC526D" w:rsidP="004C58F5">
            <w:pPr>
              <w:contextualSpacing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 xml:space="preserve">Número de no conformidades detectadas en esta evaluación </w:t>
            </w:r>
          </w:p>
        </w:tc>
        <w:tc>
          <w:tcPr>
            <w:tcW w:w="450" w:type="pct"/>
            <w:vAlign w:val="center"/>
          </w:tcPr>
          <w:p w14:paraId="44838ABC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285677" w:rsidRPr="00A13D58" w14:paraId="182432F8" w14:textId="77777777" w:rsidTr="004C58F5">
        <w:trPr>
          <w:trHeight w:val="397"/>
          <w:jc w:val="center"/>
        </w:trPr>
        <w:tc>
          <w:tcPr>
            <w:tcW w:w="4550" w:type="pct"/>
            <w:vAlign w:val="center"/>
          </w:tcPr>
          <w:p w14:paraId="70903B28" w14:textId="77777777" w:rsidR="00CC526D" w:rsidRPr="00A13D58" w:rsidRDefault="00CC526D" w:rsidP="004C58F5">
            <w:pPr>
              <w:contextualSpacing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Número de no conformidades solucionadas en esta evaluación</w:t>
            </w:r>
          </w:p>
        </w:tc>
        <w:tc>
          <w:tcPr>
            <w:tcW w:w="450" w:type="pct"/>
            <w:vAlign w:val="center"/>
          </w:tcPr>
          <w:p w14:paraId="683A62A4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285677" w:rsidRPr="00A13D58" w14:paraId="0CC1EB72" w14:textId="77777777" w:rsidTr="004C58F5">
        <w:trPr>
          <w:trHeight w:val="397"/>
          <w:jc w:val="center"/>
        </w:trPr>
        <w:tc>
          <w:tcPr>
            <w:tcW w:w="4550" w:type="pct"/>
            <w:vAlign w:val="center"/>
          </w:tcPr>
          <w:p w14:paraId="194A298A" w14:textId="77777777" w:rsidR="00CC526D" w:rsidRPr="00A13D58" w:rsidRDefault="00CC526D" w:rsidP="004C58F5">
            <w:pPr>
              <w:contextualSpacing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Número de no conformidades pendientes</w:t>
            </w:r>
          </w:p>
        </w:tc>
        <w:tc>
          <w:tcPr>
            <w:tcW w:w="450" w:type="pct"/>
            <w:vAlign w:val="center"/>
          </w:tcPr>
          <w:p w14:paraId="4D284C27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</w:tbl>
    <w:p w14:paraId="54694566" w14:textId="77777777" w:rsidR="00CC526D" w:rsidRPr="00142220" w:rsidRDefault="00CC526D" w:rsidP="00187534">
      <w:pPr>
        <w:spacing w:after="0" w:line="240" w:lineRule="auto"/>
        <w:rPr>
          <w:rFonts w:ascii="Raleway" w:hAnsi="Raleway"/>
          <w:szCs w:val="18"/>
          <w:lang w:val="es-CO"/>
        </w:rPr>
      </w:pPr>
    </w:p>
    <w:tbl>
      <w:tblPr>
        <w:tblW w:w="4998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4390"/>
        <w:gridCol w:w="2923"/>
        <w:gridCol w:w="1510"/>
        <w:gridCol w:w="753"/>
        <w:gridCol w:w="490"/>
      </w:tblGrid>
      <w:tr w:rsidR="005D4D38" w:rsidRPr="005D4D38" w14:paraId="3324813E" w14:textId="77777777" w:rsidTr="00CC526D">
        <w:trPr>
          <w:trHeight w:val="397"/>
          <w:jc w:val="center"/>
        </w:trPr>
        <w:tc>
          <w:tcPr>
            <w:tcW w:w="5000" w:type="pct"/>
            <w:gridSpan w:val="5"/>
            <w:tcBorders>
              <w:top w:val="single" w:sz="4" w:space="0" w:color="0000CC"/>
              <w:left w:val="single" w:sz="4" w:space="0" w:color="0000CC"/>
              <w:bottom w:val="single" w:sz="4" w:space="0" w:color="0000CC"/>
              <w:right w:val="single" w:sz="4" w:space="0" w:color="0000CC"/>
            </w:tcBorders>
            <w:shd w:val="clear" w:color="auto" w:fill="0000CC"/>
            <w:vAlign w:val="center"/>
          </w:tcPr>
          <w:p w14:paraId="4B706D78" w14:textId="222BE1FC" w:rsidR="00CC526D" w:rsidRPr="0075408D" w:rsidRDefault="00CC526D" w:rsidP="00CC526D">
            <w:pPr>
              <w:pStyle w:val="Prrafodelista"/>
              <w:numPr>
                <w:ilvl w:val="0"/>
                <w:numId w:val="13"/>
              </w:numPr>
              <w:tabs>
                <w:tab w:val="left" w:pos="452"/>
              </w:tabs>
              <w:spacing w:after="0" w:line="240" w:lineRule="auto"/>
              <w:ind w:left="0" w:firstLine="0"/>
              <w:contextualSpacing/>
              <w:rPr>
                <w:rFonts w:ascii="Raleway" w:hAnsi="Raleway" w:cs="Arial"/>
                <w:b/>
                <w:color w:val="F2F2F2" w:themeColor="background1" w:themeShade="F2"/>
                <w:szCs w:val="18"/>
              </w:rPr>
            </w:pPr>
            <w:r w:rsidRPr="0075408D">
              <w:rPr>
                <w:rFonts w:ascii="Raleway" w:hAnsi="Raleway" w:cs="Arial"/>
                <w:b/>
                <w:color w:val="F2F2F2" w:themeColor="background1" w:themeShade="F2"/>
                <w:szCs w:val="18"/>
              </w:rPr>
              <w:t xml:space="preserve">RECOMENDACIÓN DEL LÍDER DE EQUIPO SEGÚN EL </w:t>
            </w:r>
            <w:r w:rsidRPr="005D4D38">
              <w:rPr>
                <w:rFonts w:ascii="Raleway" w:hAnsi="Raleway" w:cs="Arial"/>
                <w:b/>
                <w:color w:val="F2F2F2" w:themeColor="background1" w:themeShade="F2"/>
                <w:szCs w:val="18"/>
              </w:rPr>
              <w:t>RAC-3.0-01</w:t>
            </w:r>
            <w:r w:rsidRPr="0075408D">
              <w:rPr>
                <w:rFonts w:ascii="Raleway" w:hAnsi="Raleway" w:cs="Arial"/>
                <w:b/>
                <w:color w:val="F2F2F2" w:themeColor="background1" w:themeShade="F2"/>
                <w:szCs w:val="18"/>
              </w:rPr>
              <w:t xml:space="preserve"> </w:t>
            </w:r>
          </w:p>
        </w:tc>
      </w:tr>
      <w:tr w:rsidR="00CC526D" w:rsidRPr="00A13D58" w14:paraId="769449EF" w14:textId="77777777" w:rsidTr="0075408D">
        <w:trPr>
          <w:trHeight w:val="310"/>
          <w:tblHeader/>
          <w:jc w:val="center"/>
        </w:trPr>
        <w:tc>
          <w:tcPr>
            <w:tcW w:w="4383" w:type="pct"/>
            <w:gridSpan w:val="3"/>
            <w:shd w:val="clear" w:color="auto" w:fill="F2F2F2"/>
            <w:vAlign w:val="center"/>
          </w:tcPr>
          <w:p w14:paraId="1A7EE98A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A13D58">
              <w:rPr>
                <w:rFonts w:ascii="Raleway" w:hAnsi="Raleway"/>
                <w:b/>
                <w:bCs/>
                <w:szCs w:val="18"/>
              </w:rPr>
              <w:t>RECOMENDACIÓN</w:t>
            </w:r>
          </w:p>
        </w:tc>
        <w:tc>
          <w:tcPr>
            <w:tcW w:w="374" w:type="pct"/>
            <w:shd w:val="clear" w:color="auto" w:fill="F2F2F2"/>
            <w:vAlign w:val="center"/>
          </w:tcPr>
          <w:p w14:paraId="11D20796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A13D58">
              <w:rPr>
                <w:rFonts w:ascii="Raleway" w:hAnsi="Raleway"/>
                <w:b/>
                <w:bCs/>
                <w:szCs w:val="18"/>
              </w:rPr>
              <w:t>SI</w:t>
            </w:r>
          </w:p>
        </w:tc>
        <w:tc>
          <w:tcPr>
            <w:tcW w:w="243" w:type="pct"/>
            <w:shd w:val="clear" w:color="auto" w:fill="F2F2F2"/>
            <w:vAlign w:val="center"/>
          </w:tcPr>
          <w:p w14:paraId="4179BEAA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A13D58">
              <w:rPr>
                <w:rFonts w:ascii="Raleway" w:hAnsi="Raleway"/>
                <w:b/>
                <w:bCs/>
                <w:szCs w:val="18"/>
              </w:rPr>
              <w:t>NO</w:t>
            </w:r>
          </w:p>
        </w:tc>
      </w:tr>
      <w:tr w:rsidR="00CC526D" w:rsidRPr="00A13D58" w14:paraId="7C149960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31E54F49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Otorgar la acreditación</w:t>
            </w:r>
          </w:p>
        </w:tc>
        <w:tc>
          <w:tcPr>
            <w:tcW w:w="374" w:type="pct"/>
            <w:vAlign w:val="center"/>
          </w:tcPr>
          <w:p w14:paraId="451F67EE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60E2E914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4DEB2DD6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3D4CF468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Mantener la acreditación</w:t>
            </w:r>
          </w:p>
        </w:tc>
        <w:tc>
          <w:tcPr>
            <w:tcW w:w="374" w:type="pct"/>
            <w:vAlign w:val="center"/>
          </w:tcPr>
          <w:p w14:paraId="4C490F6D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29E193AD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77F81A1F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524A4A5A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Renovar la acreditación</w:t>
            </w:r>
          </w:p>
        </w:tc>
        <w:tc>
          <w:tcPr>
            <w:tcW w:w="374" w:type="pct"/>
            <w:vAlign w:val="center"/>
          </w:tcPr>
          <w:p w14:paraId="07132FD9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061F4072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4068CBB5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040F06C2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Suspender la acreditación</w:t>
            </w:r>
          </w:p>
        </w:tc>
        <w:tc>
          <w:tcPr>
            <w:tcW w:w="374" w:type="pct"/>
            <w:vAlign w:val="center"/>
          </w:tcPr>
          <w:p w14:paraId="4F82FEBE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6F7396B0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428F8185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0F5BBCA4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Retirar la acreditación</w:t>
            </w:r>
          </w:p>
        </w:tc>
        <w:tc>
          <w:tcPr>
            <w:tcW w:w="374" w:type="pct"/>
            <w:vAlign w:val="center"/>
          </w:tcPr>
          <w:p w14:paraId="4D60A9E8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10630A51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63BBB3B8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166898B8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Suspender parcialmente el alcance de la acreditación</w:t>
            </w:r>
          </w:p>
        </w:tc>
        <w:tc>
          <w:tcPr>
            <w:tcW w:w="374" w:type="pct"/>
            <w:vAlign w:val="center"/>
          </w:tcPr>
          <w:p w14:paraId="45B796AC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2F1C176E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4B52F087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32EA951A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Reducir el alcance de la acreditación</w:t>
            </w:r>
          </w:p>
        </w:tc>
        <w:tc>
          <w:tcPr>
            <w:tcW w:w="374" w:type="pct"/>
            <w:vAlign w:val="center"/>
          </w:tcPr>
          <w:p w14:paraId="6C66D890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408F0F83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0B4EC6D7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47E24003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Ampliar el alcance de la acreditación</w:t>
            </w:r>
          </w:p>
        </w:tc>
        <w:tc>
          <w:tcPr>
            <w:tcW w:w="374" w:type="pct"/>
            <w:vAlign w:val="center"/>
          </w:tcPr>
          <w:p w14:paraId="4DBE8C2E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2214996E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26C6A9F2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682ECA38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Actualizar el alcance de la acreditación</w:t>
            </w:r>
          </w:p>
        </w:tc>
        <w:tc>
          <w:tcPr>
            <w:tcW w:w="374" w:type="pct"/>
            <w:vAlign w:val="center"/>
          </w:tcPr>
          <w:p w14:paraId="6610B550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2A089847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CC526D" w:rsidRPr="00A13D58" w14:paraId="66DF8864" w14:textId="77777777" w:rsidTr="0075408D">
        <w:trPr>
          <w:trHeight w:val="340"/>
          <w:jc w:val="center"/>
        </w:trPr>
        <w:tc>
          <w:tcPr>
            <w:tcW w:w="4383" w:type="pct"/>
            <w:gridSpan w:val="3"/>
            <w:vAlign w:val="center"/>
          </w:tcPr>
          <w:p w14:paraId="2E726DB3" w14:textId="77777777" w:rsidR="00CC526D" w:rsidRPr="00A13D58" w:rsidRDefault="00CC526D" w:rsidP="004C58F5">
            <w:pPr>
              <w:contextualSpacing/>
              <w:jc w:val="both"/>
              <w:rPr>
                <w:rFonts w:ascii="Raleway" w:hAnsi="Raleway"/>
                <w:bCs/>
                <w:szCs w:val="18"/>
              </w:rPr>
            </w:pPr>
            <w:r w:rsidRPr="00A13D58">
              <w:rPr>
                <w:rFonts w:ascii="Raleway" w:hAnsi="Raleway"/>
                <w:bCs/>
                <w:szCs w:val="18"/>
              </w:rPr>
              <w:t>O</w:t>
            </w:r>
            <w:r w:rsidRPr="00A13D58">
              <w:rPr>
                <w:rFonts w:ascii="Raleway" w:hAnsi="Raleway"/>
                <w:szCs w:val="18"/>
              </w:rPr>
              <w:t xml:space="preserve">tra: </w:t>
            </w:r>
          </w:p>
        </w:tc>
        <w:tc>
          <w:tcPr>
            <w:tcW w:w="374" w:type="pct"/>
            <w:vAlign w:val="center"/>
          </w:tcPr>
          <w:p w14:paraId="76E73C1F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3" w:type="pct"/>
            <w:vAlign w:val="center"/>
          </w:tcPr>
          <w:p w14:paraId="1FFA7823" w14:textId="77777777" w:rsidR="00CC526D" w:rsidRPr="00A13D58" w:rsidRDefault="00CC526D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</w:tr>
      <w:tr w:rsidR="00D43EF1" w:rsidRPr="00A13D58" w14:paraId="0C6D438D" w14:textId="77777777" w:rsidTr="00D43EF1">
        <w:trPr>
          <w:trHeight w:val="340"/>
          <w:jc w:val="center"/>
        </w:trPr>
        <w:tc>
          <w:tcPr>
            <w:tcW w:w="5000" w:type="pct"/>
            <w:gridSpan w:val="5"/>
            <w:vAlign w:val="center"/>
          </w:tcPr>
          <w:p w14:paraId="38D98919" w14:textId="3DDDAA26" w:rsidR="00D43EF1" w:rsidRPr="00A13D58" w:rsidRDefault="00D43EF1" w:rsidP="0075408D">
            <w:pPr>
              <w:contextualSpacing/>
              <w:rPr>
                <w:rFonts w:ascii="Raleway" w:hAnsi="Raleway"/>
                <w:szCs w:val="18"/>
              </w:rPr>
            </w:pPr>
            <w:bookmarkStart w:id="5" w:name="_Hlk89674419"/>
            <w:r w:rsidRPr="00B17CED">
              <w:rPr>
                <w:rFonts w:ascii="Raleway" w:eastAsia="Times New Roman" w:hAnsi="Raleway" w:cs="Arial"/>
                <w:b/>
                <w:bCs/>
                <w:sz w:val="20"/>
                <w:szCs w:val="18"/>
                <w:lang w:val="es-CO" w:eastAsia="es-ES"/>
              </w:rPr>
              <w:t>Fundamento de la recomendación de acuerdo con el RAC-3.0-01</w:t>
            </w:r>
          </w:p>
        </w:tc>
      </w:tr>
      <w:bookmarkEnd w:id="5"/>
      <w:tr w:rsidR="00D43EF1" w:rsidRPr="00A13D58" w14:paraId="77FAD681" w14:textId="77777777" w:rsidTr="00F96922">
        <w:trPr>
          <w:trHeight w:val="1189"/>
          <w:jc w:val="center"/>
        </w:trPr>
        <w:tc>
          <w:tcPr>
            <w:tcW w:w="5000" w:type="pct"/>
            <w:gridSpan w:val="5"/>
            <w:vAlign w:val="center"/>
          </w:tcPr>
          <w:p w14:paraId="41B98989" w14:textId="77777777" w:rsidR="00D43EF1" w:rsidRDefault="00D43EF1" w:rsidP="00D43EF1">
            <w:pPr>
              <w:spacing w:after="0" w:line="240" w:lineRule="auto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340C3C69" w14:textId="1618BCE4" w:rsidR="00D43EF1" w:rsidRDefault="00D43EF1" w:rsidP="005D4D38">
            <w:pPr>
              <w:spacing w:after="0" w:line="240" w:lineRule="auto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4E133F49" w14:textId="77777777" w:rsidR="005D4D38" w:rsidRDefault="005D4D38" w:rsidP="00D43EF1">
            <w:pPr>
              <w:spacing w:after="0" w:line="240" w:lineRule="auto"/>
              <w:contextualSpacing/>
              <w:jc w:val="both"/>
              <w:rPr>
                <w:rFonts w:ascii="Raleway" w:hAnsi="Raleway"/>
                <w:szCs w:val="18"/>
              </w:rPr>
            </w:pPr>
          </w:p>
          <w:p w14:paraId="714B7CAC" w14:textId="54764715" w:rsidR="00D43EF1" w:rsidRPr="00A13D58" w:rsidRDefault="00D43EF1" w:rsidP="0075408D">
            <w:pPr>
              <w:spacing w:after="0" w:line="240" w:lineRule="auto"/>
              <w:contextualSpacing/>
              <w:jc w:val="both"/>
              <w:rPr>
                <w:rFonts w:ascii="Raleway" w:hAnsi="Raleway"/>
                <w:szCs w:val="18"/>
              </w:rPr>
            </w:pPr>
          </w:p>
        </w:tc>
      </w:tr>
      <w:tr w:rsidR="00437D6C" w:rsidRPr="00A13D58" w14:paraId="64F9A6D8" w14:textId="77777777" w:rsidTr="00437D6C">
        <w:trPr>
          <w:trHeight w:val="328"/>
          <w:jc w:val="center"/>
        </w:trPr>
        <w:tc>
          <w:tcPr>
            <w:tcW w:w="2181" w:type="pct"/>
            <w:tcBorders>
              <w:right w:val="single" w:sz="4" w:space="0" w:color="0000CC"/>
            </w:tcBorders>
            <w:shd w:val="clear" w:color="auto" w:fill="F2F2F2" w:themeFill="background1" w:themeFillShade="F2"/>
            <w:vAlign w:val="center"/>
          </w:tcPr>
          <w:p w14:paraId="5D534CF8" w14:textId="197DC8C0" w:rsidR="00437D6C" w:rsidRPr="00A13D58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  <w:bookmarkStart w:id="6" w:name="_Hlk494186857"/>
            <w:r w:rsidRPr="00A13D58">
              <w:rPr>
                <w:rFonts w:ascii="Raleway" w:hAnsi="Raleway"/>
                <w:b/>
                <w:szCs w:val="18"/>
              </w:rPr>
              <w:t>Nombre Líder de Equipo</w:t>
            </w:r>
          </w:p>
        </w:tc>
        <w:tc>
          <w:tcPr>
            <w:tcW w:w="1452" w:type="pct"/>
            <w:tcBorders>
              <w:left w:val="single" w:sz="4" w:space="0" w:color="0000CC"/>
            </w:tcBorders>
            <w:shd w:val="clear" w:color="auto" w:fill="F2F2F2" w:themeFill="background1" w:themeFillShade="F2"/>
            <w:vAlign w:val="center"/>
          </w:tcPr>
          <w:p w14:paraId="1F070134" w14:textId="46AE20F0" w:rsidR="00437D6C" w:rsidRPr="0075408D" w:rsidRDefault="00437D6C" w:rsidP="00437D6C">
            <w:pPr>
              <w:contextualSpacing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75408D">
              <w:rPr>
                <w:rFonts w:ascii="Raleway" w:hAnsi="Raleway"/>
                <w:b/>
                <w:bCs/>
                <w:szCs w:val="18"/>
              </w:rPr>
              <w:t>Firma</w:t>
            </w:r>
          </w:p>
        </w:tc>
        <w:tc>
          <w:tcPr>
            <w:tcW w:w="1367" w:type="pct"/>
            <w:gridSpan w:val="3"/>
            <w:shd w:val="clear" w:color="auto" w:fill="F2F2F2" w:themeFill="background1" w:themeFillShade="F2"/>
            <w:vAlign w:val="center"/>
          </w:tcPr>
          <w:p w14:paraId="5FBCB1B0" w14:textId="34BF03F1" w:rsidR="00437D6C" w:rsidRPr="00A13D58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  <w:r w:rsidRPr="00A13D58">
              <w:rPr>
                <w:rFonts w:ascii="Raleway" w:hAnsi="Raleway"/>
                <w:b/>
                <w:szCs w:val="18"/>
              </w:rPr>
              <w:t>Fecha</w:t>
            </w:r>
          </w:p>
        </w:tc>
      </w:tr>
      <w:tr w:rsidR="00437D6C" w:rsidRPr="00A13D58" w14:paraId="6E8D7A17" w14:textId="77777777" w:rsidTr="00437D6C">
        <w:trPr>
          <w:trHeight w:val="751"/>
          <w:jc w:val="center"/>
        </w:trPr>
        <w:tc>
          <w:tcPr>
            <w:tcW w:w="2181" w:type="pct"/>
            <w:tcBorders>
              <w:right w:val="single" w:sz="4" w:space="0" w:color="0000CC"/>
            </w:tcBorders>
            <w:shd w:val="clear" w:color="auto" w:fill="auto"/>
            <w:vAlign w:val="center"/>
          </w:tcPr>
          <w:p w14:paraId="0CC4E9B4" w14:textId="77777777" w:rsidR="00437D6C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  <w:p w14:paraId="2C73CBB9" w14:textId="77777777" w:rsidR="00437D6C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  <w:p w14:paraId="5B8EA27B" w14:textId="77777777" w:rsidR="00437D6C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  <w:p w14:paraId="25725353" w14:textId="1E7076EA" w:rsidR="00437D6C" w:rsidRPr="00A13D58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1452" w:type="pct"/>
            <w:tcBorders>
              <w:left w:val="single" w:sz="4" w:space="0" w:color="0000CC"/>
            </w:tcBorders>
            <w:shd w:val="clear" w:color="auto" w:fill="auto"/>
            <w:vAlign w:val="center"/>
          </w:tcPr>
          <w:p w14:paraId="1A512B6A" w14:textId="77777777" w:rsidR="00437D6C" w:rsidRDefault="00437D6C">
            <w:pPr>
              <w:spacing w:after="0" w:line="240" w:lineRule="auto"/>
              <w:rPr>
                <w:rFonts w:ascii="Raleway" w:hAnsi="Raleway"/>
                <w:szCs w:val="18"/>
              </w:rPr>
            </w:pPr>
          </w:p>
          <w:p w14:paraId="5B61C03D" w14:textId="77777777" w:rsidR="00437D6C" w:rsidRPr="00A13D58" w:rsidRDefault="00437D6C" w:rsidP="004C58F5">
            <w:pPr>
              <w:contextualSpacing/>
              <w:jc w:val="center"/>
              <w:rPr>
                <w:rFonts w:ascii="Raleway" w:hAnsi="Raleway"/>
                <w:szCs w:val="18"/>
              </w:rPr>
            </w:pPr>
          </w:p>
        </w:tc>
        <w:sdt>
          <w:sdtPr>
            <w:rPr>
              <w:rFonts w:ascii="Raleway" w:hAnsi="Raleway"/>
              <w:bCs/>
              <w:szCs w:val="18"/>
            </w:rPr>
            <w:id w:val="1086499774"/>
            <w:placeholder>
              <w:docPart w:val="B56A0D489AE043D8B68B7D7B201DB9FE"/>
            </w:placeholder>
            <w:showingPlcHdr/>
            <w:date>
              <w:dateFormat w:val="yyyy-MM-dd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367" w:type="pct"/>
                <w:gridSpan w:val="3"/>
                <w:shd w:val="clear" w:color="auto" w:fill="auto"/>
                <w:vAlign w:val="center"/>
              </w:tcPr>
              <w:p w14:paraId="2DF36C46" w14:textId="62511364" w:rsidR="00437D6C" w:rsidRDefault="00437D6C" w:rsidP="004C58F5">
                <w:pPr>
                  <w:contextualSpacing/>
                  <w:jc w:val="center"/>
                  <w:rPr>
                    <w:rFonts w:ascii="Raleway" w:hAnsi="Raleway"/>
                    <w:bCs/>
                    <w:szCs w:val="18"/>
                  </w:rPr>
                </w:pPr>
                <w:r w:rsidRPr="00A13D58">
                  <w:rPr>
                    <w:rFonts w:ascii="Raleway" w:hAnsi="Raleway"/>
                    <w:bCs/>
                    <w:color w:val="BFBFBF" w:themeColor="background1" w:themeShade="BF"/>
                    <w:szCs w:val="18"/>
                  </w:rPr>
                  <w:t>(</w:t>
                </w:r>
                <w:r w:rsidRPr="00A13D58">
                  <w:rPr>
                    <w:rStyle w:val="Textodelmarcadordeposicin"/>
                    <w:rFonts w:ascii="Raleway" w:eastAsiaTheme="minorHAnsi" w:hAnsi="Raleway"/>
                    <w:color w:val="BFBFBF" w:themeColor="background1" w:themeShade="BF"/>
                    <w:szCs w:val="18"/>
                  </w:rPr>
                  <w:t>Elija fecha)</w:t>
                </w:r>
              </w:p>
            </w:tc>
          </w:sdtContent>
        </w:sdt>
      </w:tr>
      <w:bookmarkEnd w:id="6"/>
    </w:tbl>
    <w:p w14:paraId="3514A077" w14:textId="77777777" w:rsidR="00EB31B1" w:rsidRPr="00142220" w:rsidRDefault="00EB31B1" w:rsidP="009937C3">
      <w:pPr>
        <w:autoSpaceDE w:val="0"/>
        <w:autoSpaceDN w:val="0"/>
        <w:adjustRightInd w:val="0"/>
        <w:spacing w:before="20" w:after="20" w:line="240" w:lineRule="auto"/>
        <w:jc w:val="both"/>
        <w:rPr>
          <w:rFonts w:ascii="Raleway" w:hAnsi="Raleway" w:cs="Arial"/>
          <w:b/>
          <w:bCs/>
          <w:szCs w:val="18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1E0" w:firstRow="1" w:lastRow="1" w:firstColumn="1" w:lastColumn="1" w:noHBand="0" w:noVBand="0"/>
      </w:tblPr>
      <w:tblGrid>
        <w:gridCol w:w="8042"/>
        <w:gridCol w:w="1025"/>
        <w:gridCol w:w="1003"/>
      </w:tblGrid>
      <w:tr w:rsidR="005D4D38" w:rsidRPr="005D4D38" w14:paraId="465C06EF" w14:textId="77777777" w:rsidTr="0092454F">
        <w:trPr>
          <w:trHeight w:val="340"/>
          <w:tblHeader/>
          <w:jc w:val="center"/>
        </w:trPr>
        <w:tc>
          <w:tcPr>
            <w:tcW w:w="5000" w:type="pct"/>
            <w:gridSpan w:val="3"/>
            <w:shd w:val="clear" w:color="auto" w:fill="0000CC"/>
            <w:vAlign w:val="center"/>
          </w:tcPr>
          <w:p w14:paraId="735CB36B" w14:textId="376549F9" w:rsidR="00364341" w:rsidRPr="0075408D" w:rsidRDefault="00364341" w:rsidP="0075408D">
            <w:pPr>
              <w:pStyle w:val="Prrafodelista"/>
              <w:numPr>
                <w:ilvl w:val="0"/>
                <w:numId w:val="13"/>
              </w:numPr>
              <w:tabs>
                <w:tab w:val="left" w:pos="452"/>
              </w:tabs>
              <w:spacing w:after="0" w:line="240" w:lineRule="auto"/>
              <w:ind w:left="0" w:firstLine="0"/>
              <w:contextualSpacing/>
              <w:rPr>
                <w:rFonts w:ascii="Raleway" w:hAnsi="Raleway" w:cs="Arial"/>
                <w:b/>
                <w:bCs/>
                <w:color w:val="F2F2F2" w:themeColor="background1" w:themeShade="F2"/>
                <w:szCs w:val="18"/>
              </w:rPr>
            </w:pPr>
            <w:bookmarkStart w:id="7" w:name="_Hlk514835330"/>
            <w:r w:rsidRPr="0075408D">
              <w:rPr>
                <w:rFonts w:ascii="Raleway" w:hAnsi="Raleway"/>
                <w:b/>
                <w:bCs/>
                <w:color w:val="F2F2F2" w:themeColor="background1" w:themeShade="F2"/>
                <w:sz w:val="20"/>
                <w:szCs w:val="18"/>
              </w:rPr>
              <w:t xml:space="preserve">ANEXOS </w:t>
            </w:r>
          </w:p>
        </w:tc>
      </w:tr>
      <w:tr w:rsidR="00ED3323" w:rsidRPr="00142220" w14:paraId="6233BF60" w14:textId="77777777" w:rsidTr="0075408D">
        <w:trPr>
          <w:trHeight w:val="340"/>
          <w:tblHeader/>
          <w:jc w:val="center"/>
        </w:trPr>
        <w:tc>
          <w:tcPr>
            <w:tcW w:w="3993" w:type="pct"/>
            <w:shd w:val="clear" w:color="auto" w:fill="F2F2F2"/>
            <w:vAlign w:val="center"/>
          </w:tcPr>
          <w:p w14:paraId="5B9C9C00" w14:textId="171B9FC6" w:rsidR="00ED3323" w:rsidRPr="0075408D" w:rsidRDefault="00ED3323" w:rsidP="00782DBA">
            <w:pPr>
              <w:spacing w:after="0" w:line="240" w:lineRule="auto"/>
              <w:rPr>
                <w:rFonts w:ascii="Raleway" w:hAnsi="Raleway" w:cs="Arial"/>
                <w:b/>
                <w:szCs w:val="18"/>
              </w:rPr>
            </w:pPr>
            <w:r w:rsidRPr="0075408D">
              <w:rPr>
                <w:rFonts w:ascii="Raleway" w:hAnsi="Raleway" w:cs="Arial"/>
                <w:b/>
                <w:szCs w:val="18"/>
              </w:rPr>
              <w:t>DOCUMENTO</w:t>
            </w:r>
          </w:p>
        </w:tc>
        <w:tc>
          <w:tcPr>
            <w:tcW w:w="509" w:type="pct"/>
            <w:shd w:val="clear" w:color="auto" w:fill="F2F2F2"/>
            <w:vAlign w:val="center"/>
          </w:tcPr>
          <w:p w14:paraId="22199520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SI/NO</w:t>
            </w:r>
          </w:p>
        </w:tc>
        <w:tc>
          <w:tcPr>
            <w:tcW w:w="493" w:type="pct"/>
            <w:shd w:val="clear" w:color="auto" w:fill="F2F2F2"/>
            <w:vAlign w:val="center"/>
          </w:tcPr>
          <w:p w14:paraId="4A7AC065" w14:textId="19CD2076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 w:cs="Arial"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N.A.</w:t>
            </w:r>
          </w:p>
        </w:tc>
      </w:tr>
      <w:tr w:rsidR="00ED3323" w:rsidRPr="00142220" w14:paraId="1F99B766" w14:textId="77777777" w:rsidTr="0075408D">
        <w:trPr>
          <w:trHeight w:val="340"/>
          <w:jc w:val="center"/>
        </w:trPr>
        <w:tc>
          <w:tcPr>
            <w:tcW w:w="3993" w:type="pct"/>
            <w:shd w:val="clear" w:color="auto" w:fill="auto"/>
            <w:vAlign w:val="center"/>
          </w:tcPr>
          <w:p w14:paraId="528FB380" w14:textId="77777777" w:rsidR="00ED3323" w:rsidRPr="00142220" w:rsidRDefault="00ED3323" w:rsidP="009937C3">
            <w:pPr>
              <w:autoSpaceDE w:val="0"/>
              <w:autoSpaceDN w:val="0"/>
              <w:adjustRightInd w:val="0"/>
              <w:spacing w:before="20" w:after="20" w:line="240" w:lineRule="auto"/>
              <w:jc w:val="both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szCs w:val="18"/>
              </w:rPr>
              <w:t>FR-3.0-10 Alcance Organismos de Certificación de Producto.</w:t>
            </w:r>
          </w:p>
        </w:tc>
        <w:tc>
          <w:tcPr>
            <w:tcW w:w="509" w:type="pct"/>
            <w:shd w:val="clear" w:color="auto" w:fill="auto"/>
            <w:vAlign w:val="center"/>
          </w:tcPr>
          <w:p w14:paraId="6DE61209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/>
                <w:color w:val="0000CC"/>
                <w:szCs w:val="18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2E4EC99F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/>
                <w:color w:val="0000CC"/>
                <w:szCs w:val="18"/>
              </w:rPr>
            </w:pPr>
          </w:p>
        </w:tc>
      </w:tr>
      <w:tr w:rsidR="00ED3323" w:rsidRPr="00142220" w14:paraId="160C1F97" w14:textId="77777777" w:rsidTr="0075408D">
        <w:trPr>
          <w:trHeight w:val="340"/>
          <w:jc w:val="center"/>
        </w:trPr>
        <w:tc>
          <w:tcPr>
            <w:tcW w:w="3993" w:type="pct"/>
            <w:shd w:val="clear" w:color="auto" w:fill="auto"/>
            <w:vAlign w:val="center"/>
          </w:tcPr>
          <w:p w14:paraId="72DDF2CA" w14:textId="77777777" w:rsidR="00ED3323" w:rsidRPr="00142220" w:rsidRDefault="00ED3323" w:rsidP="009937C3">
            <w:pPr>
              <w:autoSpaceDE w:val="0"/>
              <w:autoSpaceDN w:val="0"/>
              <w:adjustRightInd w:val="0"/>
              <w:spacing w:before="20" w:after="20" w:line="240" w:lineRule="auto"/>
              <w:jc w:val="both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>FR-4.2.3-04 No Conformidades, Fortalezas, Aspectos por Mejorar.</w:t>
            </w:r>
          </w:p>
        </w:tc>
        <w:tc>
          <w:tcPr>
            <w:tcW w:w="509" w:type="pct"/>
            <w:shd w:val="clear" w:color="auto" w:fill="auto"/>
            <w:vAlign w:val="center"/>
          </w:tcPr>
          <w:p w14:paraId="47B81596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7C20EC09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</w:tr>
      <w:tr w:rsidR="00ED3323" w:rsidRPr="00142220" w14:paraId="32BDA922" w14:textId="77777777" w:rsidTr="0075408D">
        <w:trPr>
          <w:trHeight w:val="340"/>
          <w:jc w:val="center"/>
        </w:trPr>
        <w:tc>
          <w:tcPr>
            <w:tcW w:w="3993" w:type="pct"/>
            <w:shd w:val="clear" w:color="auto" w:fill="auto"/>
            <w:vAlign w:val="center"/>
          </w:tcPr>
          <w:p w14:paraId="1A9A54DC" w14:textId="77777777" w:rsidR="00ED3323" w:rsidRPr="00142220" w:rsidRDefault="00ED3323" w:rsidP="00782DBA">
            <w:pPr>
              <w:tabs>
                <w:tab w:val="left" w:pos="3828"/>
              </w:tabs>
              <w:autoSpaceDE w:val="0"/>
              <w:autoSpaceDN w:val="0"/>
              <w:adjustRightInd w:val="0"/>
              <w:spacing w:before="20" w:after="20" w:line="240" w:lineRule="auto"/>
              <w:jc w:val="both"/>
              <w:rPr>
                <w:rFonts w:ascii="Raleway" w:hAnsi="Raleway" w:cs="Arial"/>
                <w:bCs/>
                <w:szCs w:val="18"/>
              </w:rPr>
            </w:pPr>
            <w:r w:rsidRPr="00142220">
              <w:rPr>
                <w:rFonts w:ascii="Raleway" w:hAnsi="Raleway" w:cs="Arial"/>
                <w:bCs/>
                <w:szCs w:val="18"/>
              </w:rPr>
              <w:t xml:space="preserve">FR-4.2.3-14 Plan de Correcciones y Acciones Correctivas (incluye el cierre de la Evaluación Complementaria). </w:t>
            </w:r>
          </w:p>
        </w:tc>
        <w:tc>
          <w:tcPr>
            <w:tcW w:w="509" w:type="pct"/>
            <w:shd w:val="clear" w:color="auto" w:fill="auto"/>
            <w:vAlign w:val="center"/>
          </w:tcPr>
          <w:p w14:paraId="2DB64E1F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/>
                <w:color w:val="0000CC"/>
                <w:szCs w:val="18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45DFB8B4" w14:textId="77777777" w:rsidR="00ED3323" w:rsidRPr="00142220" w:rsidRDefault="00ED3323" w:rsidP="00782DBA">
            <w:pPr>
              <w:spacing w:after="0" w:line="240" w:lineRule="auto"/>
              <w:jc w:val="center"/>
              <w:rPr>
                <w:rFonts w:ascii="Raleway" w:hAnsi="Raleway"/>
                <w:color w:val="0000CC"/>
                <w:szCs w:val="18"/>
              </w:rPr>
            </w:pPr>
          </w:p>
        </w:tc>
      </w:tr>
      <w:bookmarkEnd w:id="7"/>
    </w:tbl>
    <w:p w14:paraId="321EC27C" w14:textId="77777777" w:rsidR="00D06C60" w:rsidRPr="00142220" w:rsidRDefault="00D06C60" w:rsidP="009937C3">
      <w:pPr>
        <w:autoSpaceDE w:val="0"/>
        <w:autoSpaceDN w:val="0"/>
        <w:adjustRightInd w:val="0"/>
        <w:spacing w:before="20" w:after="20" w:line="240" w:lineRule="auto"/>
        <w:jc w:val="center"/>
        <w:rPr>
          <w:rFonts w:ascii="Raleway" w:hAnsi="Raleway" w:cs="Arial"/>
          <w:bCs/>
          <w:szCs w:val="18"/>
        </w:rPr>
      </w:pPr>
    </w:p>
    <w:sectPr w:rsidR="00D06C60" w:rsidRPr="00142220" w:rsidSect="004B7368">
      <w:headerReference w:type="default" r:id="rId8"/>
      <w:pgSz w:w="12240" w:h="15840" w:code="1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EDB6A" w14:textId="77777777" w:rsidR="00FD75E0" w:rsidRDefault="00FD75E0" w:rsidP="00111604">
      <w:pPr>
        <w:spacing w:after="0" w:line="240" w:lineRule="auto"/>
      </w:pPr>
      <w:r>
        <w:separator/>
      </w:r>
    </w:p>
  </w:endnote>
  <w:endnote w:type="continuationSeparator" w:id="0">
    <w:p w14:paraId="0F6D47F8" w14:textId="77777777" w:rsidR="00FD75E0" w:rsidRDefault="00FD75E0" w:rsidP="0011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716EC" w14:textId="77777777" w:rsidR="00FD75E0" w:rsidRDefault="00FD75E0" w:rsidP="00111604">
      <w:pPr>
        <w:spacing w:after="0" w:line="240" w:lineRule="auto"/>
      </w:pPr>
      <w:r>
        <w:separator/>
      </w:r>
    </w:p>
  </w:footnote>
  <w:footnote w:type="continuationSeparator" w:id="0">
    <w:p w14:paraId="30859CA9" w14:textId="77777777" w:rsidR="00FD75E0" w:rsidRDefault="00FD75E0" w:rsidP="00111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55" w:type="pct"/>
      <w:jc w:val="center"/>
      <w:tblBorders>
        <w:top w:val="single" w:sz="4" w:space="0" w:color="0000CC"/>
        <w:bottom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9"/>
      <w:gridCol w:w="6176"/>
      <w:gridCol w:w="1826"/>
    </w:tblGrid>
    <w:tr w:rsidR="006E69F3" w:rsidRPr="008D1873" w14:paraId="3B8CF278" w14:textId="77777777" w:rsidTr="001E2DFD">
      <w:trPr>
        <w:cantSplit/>
        <w:trHeight w:val="1266"/>
        <w:jc w:val="center"/>
      </w:trPr>
      <w:tc>
        <w:tcPr>
          <w:tcW w:w="1074" w:type="pct"/>
          <w:vAlign w:val="center"/>
        </w:tcPr>
        <w:p w14:paraId="4AEACBF0" w14:textId="77777777" w:rsidR="006E69F3" w:rsidRPr="00CA1469" w:rsidRDefault="006E69F3" w:rsidP="006E69F3">
          <w:pPr>
            <w:ind w:right="145"/>
            <w:rPr>
              <w:rFonts w:cs="Arial"/>
              <w:b/>
              <w:sz w:val="16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293EC1D5" wp14:editId="44701275">
                <wp:simplePos x="0" y="0"/>
                <wp:positionH relativeFrom="margin">
                  <wp:posOffset>-184150</wp:posOffset>
                </wp:positionH>
                <wp:positionV relativeFrom="margin">
                  <wp:posOffset>134620</wp:posOffset>
                </wp:positionV>
                <wp:extent cx="1301115" cy="353060"/>
                <wp:effectExtent l="0" t="0" r="0" b="8890"/>
                <wp:wrapSquare wrapText="bothSides"/>
                <wp:docPr id="2" name="Imagen 2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Icon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111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30" w:type="pct"/>
          <w:vAlign w:val="center"/>
        </w:tcPr>
        <w:p w14:paraId="2C9EA276" w14:textId="77777777" w:rsidR="006E69F3" w:rsidRPr="00903A8F" w:rsidRDefault="006E69F3" w:rsidP="006E69F3">
          <w:pPr>
            <w:spacing w:after="0" w:line="240" w:lineRule="auto"/>
            <w:jc w:val="center"/>
            <w:rPr>
              <w:rFonts w:ascii="Raleway" w:eastAsia="Times New Roman" w:hAnsi="Raleway"/>
              <w:b/>
              <w:sz w:val="22"/>
              <w:lang w:eastAsia="es-ES"/>
            </w:rPr>
          </w:pPr>
          <w:r w:rsidRPr="00903A8F">
            <w:rPr>
              <w:rFonts w:ascii="Raleway" w:eastAsia="Times New Roman" w:hAnsi="Raleway"/>
              <w:b/>
              <w:sz w:val="22"/>
              <w:lang w:eastAsia="es-ES"/>
            </w:rPr>
            <w:t>INFORME DE EVALUACIÓN</w:t>
          </w:r>
        </w:p>
        <w:p w14:paraId="5CCB4E66" w14:textId="77777777" w:rsidR="006E69F3" w:rsidRPr="00F22240" w:rsidRDefault="006E69F3" w:rsidP="006E69F3">
          <w:pPr>
            <w:tabs>
              <w:tab w:val="center" w:pos="6424"/>
            </w:tabs>
            <w:jc w:val="center"/>
            <w:rPr>
              <w:rFonts w:ascii="Raleway" w:hAnsi="Raleway" w:cs="Arial"/>
              <w:b/>
              <w:color w:val="FF0000"/>
              <w:sz w:val="22"/>
            </w:rPr>
          </w:pPr>
          <w:r w:rsidRPr="00163F3C">
            <w:rPr>
              <w:rFonts w:ascii="Raleway" w:eastAsia="Times New Roman" w:hAnsi="Raleway"/>
              <w:b/>
              <w:sz w:val="22"/>
              <w:lang w:eastAsia="es-ES"/>
            </w:rPr>
            <w:t>ORGANISMOS DE CERTIFICACIÓN DE PRODUCTO</w:t>
          </w:r>
        </w:p>
      </w:tc>
      <w:tc>
        <w:tcPr>
          <w:tcW w:w="896" w:type="pct"/>
          <w:shd w:val="clear" w:color="auto" w:fill="auto"/>
          <w:vAlign w:val="center"/>
        </w:tcPr>
        <w:p w14:paraId="7E8B8E78" w14:textId="77777777" w:rsidR="006E69F3" w:rsidRPr="00F22240" w:rsidRDefault="006E69F3" w:rsidP="006E69F3">
          <w:pPr>
            <w:pStyle w:val="Encabezado"/>
            <w:jc w:val="center"/>
            <w:rPr>
              <w:rFonts w:ascii="Raleway" w:eastAsia="Times New Roman" w:hAnsi="Raleway" w:cs="Arial"/>
              <w:szCs w:val="18"/>
              <w:lang w:val="es-CO" w:eastAsia="es-ES"/>
            </w:rPr>
          </w:pPr>
        </w:p>
        <w:p w14:paraId="0C2AE99F" w14:textId="77777777" w:rsidR="004A240B" w:rsidRDefault="006E69F3" w:rsidP="006E69F3">
          <w:pPr>
            <w:pStyle w:val="Sinespaciado"/>
            <w:jc w:val="center"/>
            <w:rPr>
              <w:rFonts w:ascii="Raleway" w:hAnsi="Raleway"/>
              <w:sz w:val="16"/>
            </w:rPr>
          </w:pPr>
          <w:r w:rsidRPr="00CE2863">
            <w:rPr>
              <w:rFonts w:ascii="Raleway" w:hAnsi="Raleway"/>
              <w:sz w:val="16"/>
            </w:rPr>
            <w:t>Código:</w:t>
          </w:r>
          <w:r w:rsidR="004A240B">
            <w:rPr>
              <w:rFonts w:ascii="Raleway" w:hAnsi="Raleway"/>
              <w:sz w:val="16"/>
            </w:rPr>
            <w:t xml:space="preserve"> FR-3.3-97</w:t>
          </w:r>
        </w:p>
        <w:p w14:paraId="4AE5959E" w14:textId="5E64D07A" w:rsidR="006E69F3" w:rsidRPr="00F96922" w:rsidRDefault="004A240B" w:rsidP="006E69F3">
          <w:pPr>
            <w:pStyle w:val="Sinespaciado"/>
            <w:jc w:val="center"/>
            <w:rPr>
              <w:rFonts w:ascii="Raleway" w:hAnsi="Raleway"/>
              <w:sz w:val="10"/>
              <w:szCs w:val="16"/>
            </w:rPr>
          </w:pPr>
          <w:r w:rsidRPr="00F96922">
            <w:rPr>
              <w:rFonts w:ascii="Raleway" w:hAnsi="Raleway"/>
              <w:sz w:val="10"/>
              <w:szCs w:val="16"/>
            </w:rPr>
            <w:t xml:space="preserve">(antes </w:t>
          </w:r>
          <w:r w:rsidR="006E69F3" w:rsidRPr="00F96922">
            <w:rPr>
              <w:rFonts w:ascii="Raleway" w:hAnsi="Raleway"/>
              <w:sz w:val="10"/>
              <w:szCs w:val="16"/>
            </w:rPr>
            <w:t xml:space="preserve"> FR-3.3.4-03</w:t>
          </w:r>
          <w:r w:rsidRPr="00F96922">
            <w:rPr>
              <w:rFonts w:ascii="Raleway" w:hAnsi="Raleway"/>
              <w:sz w:val="10"/>
              <w:szCs w:val="16"/>
            </w:rPr>
            <w:t>)</w:t>
          </w:r>
        </w:p>
        <w:p w14:paraId="64A9AA55" w14:textId="47887FC5" w:rsidR="006E69F3" w:rsidRPr="00CE2863" w:rsidRDefault="006E69F3" w:rsidP="006E69F3">
          <w:pPr>
            <w:pStyle w:val="Sinespaciado"/>
            <w:jc w:val="center"/>
            <w:rPr>
              <w:rFonts w:ascii="Raleway" w:hAnsi="Raleway"/>
              <w:sz w:val="16"/>
            </w:rPr>
          </w:pPr>
          <w:r w:rsidRPr="00CE2863">
            <w:rPr>
              <w:rFonts w:ascii="Raleway" w:hAnsi="Raleway"/>
              <w:sz w:val="16"/>
            </w:rPr>
            <w:t xml:space="preserve">Versión </w:t>
          </w:r>
          <w:r w:rsidR="00CE2863" w:rsidRPr="0075408D">
            <w:rPr>
              <w:rFonts w:ascii="Raleway" w:hAnsi="Raleway"/>
              <w:sz w:val="16"/>
            </w:rPr>
            <w:t>0</w:t>
          </w:r>
          <w:r w:rsidR="008B4CE4">
            <w:rPr>
              <w:rFonts w:ascii="Raleway" w:hAnsi="Raleway"/>
              <w:sz w:val="16"/>
            </w:rPr>
            <w:t>5</w:t>
          </w:r>
        </w:p>
        <w:p w14:paraId="5BF87A36" w14:textId="77777777" w:rsidR="006E69F3" w:rsidRPr="00CE2863" w:rsidRDefault="006E69F3" w:rsidP="006E69F3">
          <w:pPr>
            <w:pStyle w:val="Piedepgina"/>
            <w:ind w:left="-1020" w:right="-1020"/>
            <w:jc w:val="center"/>
            <w:rPr>
              <w:rFonts w:ascii="Raleway" w:hAnsi="Raleway"/>
              <w:sz w:val="16"/>
              <w:szCs w:val="16"/>
            </w:rPr>
          </w:pPr>
          <w:r w:rsidRPr="00CE2863">
            <w:rPr>
              <w:rFonts w:ascii="Raleway" w:hAnsi="Raleway"/>
              <w:sz w:val="16"/>
              <w:szCs w:val="16"/>
            </w:rPr>
            <w:t xml:space="preserve">Página </w:t>
          </w:r>
          <w:r w:rsidRPr="00CE2863">
            <w:rPr>
              <w:rFonts w:ascii="Raleway" w:hAnsi="Raleway"/>
              <w:bCs/>
              <w:sz w:val="16"/>
              <w:szCs w:val="16"/>
            </w:rPr>
            <w:fldChar w:fldCharType="begin"/>
          </w:r>
          <w:r w:rsidRPr="00CE2863">
            <w:rPr>
              <w:rFonts w:ascii="Raleway" w:hAnsi="Raleway"/>
              <w:bCs/>
              <w:sz w:val="16"/>
              <w:szCs w:val="16"/>
            </w:rPr>
            <w:instrText>PAGE</w:instrText>
          </w:r>
          <w:r w:rsidRPr="00CE2863">
            <w:rPr>
              <w:rFonts w:ascii="Raleway" w:hAnsi="Raleway"/>
              <w:bCs/>
              <w:sz w:val="16"/>
              <w:szCs w:val="16"/>
            </w:rPr>
            <w:fldChar w:fldCharType="separate"/>
          </w:r>
          <w:r w:rsidRPr="00CE2863">
            <w:rPr>
              <w:rFonts w:ascii="Raleway" w:hAnsi="Raleway"/>
              <w:bCs/>
              <w:sz w:val="16"/>
              <w:szCs w:val="16"/>
            </w:rPr>
            <w:t>1</w:t>
          </w:r>
          <w:r w:rsidRPr="00CE2863">
            <w:rPr>
              <w:rFonts w:ascii="Raleway" w:hAnsi="Raleway"/>
              <w:bCs/>
              <w:sz w:val="16"/>
              <w:szCs w:val="16"/>
            </w:rPr>
            <w:fldChar w:fldCharType="end"/>
          </w:r>
          <w:r w:rsidRPr="00CE2863">
            <w:rPr>
              <w:rFonts w:ascii="Raleway" w:hAnsi="Raleway"/>
              <w:sz w:val="16"/>
              <w:szCs w:val="16"/>
            </w:rPr>
            <w:t xml:space="preserve"> de </w:t>
          </w:r>
          <w:r w:rsidRPr="00CE2863">
            <w:rPr>
              <w:rFonts w:ascii="Raleway" w:hAnsi="Raleway"/>
              <w:bCs/>
              <w:sz w:val="16"/>
              <w:szCs w:val="16"/>
            </w:rPr>
            <w:fldChar w:fldCharType="begin"/>
          </w:r>
          <w:r w:rsidRPr="00CE2863">
            <w:rPr>
              <w:rFonts w:ascii="Raleway" w:hAnsi="Raleway"/>
              <w:bCs/>
              <w:sz w:val="16"/>
              <w:szCs w:val="16"/>
            </w:rPr>
            <w:instrText>NUMPAGES</w:instrText>
          </w:r>
          <w:r w:rsidRPr="00CE2863">
            <w:rPr>
              <w:rFonts w:ascii="Raleway" w:hAnsi="Raleway"/>
              <w:bCs/>
              <w:sz w:val="16"/>
              <w:szCs w:val="16"/>
            </w:rPr>
            <w:fldChar w:fldCharType="separate"/>
          </w:r>
          <w:r w:rsidRPr="00CE2863">
            <w:rPr>
              <w:rFonts w:ascii="Raleway" w:hAnsi="Raleway"/>
              <w:bCs/>
              <w:sz w:val="16"/>
              <w:szCs w:val="16"/>
            </w:rPr>
            <w:t>14</w:t>
          </w:r>
          <w:r w:rsidRPr="00CE2863">
            <w:rPr>
              <w:rFonts w:ascii="Raleway" w:hAnsi="Raleway"/>
              <w:bCs/>
              <w:sz w:val="16"/>
              <w:szCs w:val="16"/>
            </w:rPr>
            <w:fldChar w:fldCharType="end"/>
          </w:r>
        </w:p>
        <w:p w14:paraId="667542B4" w14:textId="0B468B52" w:rsidR="006E69F3" w:rsidRPr="00F22240" w:rsidRDefault="006E69F3" w:rsidP="006E69F3">
          <w:pPr>
            <w:ind w:right="27"/>
            <w:jc w:val="center"/>
            <w:rPr>
              <w:rFonts w:ascii="Raleway" w:hAnsi="Raleway" w:cs="Arial"/>
              <w:sz w:val="22"/>
            </w:rPr>
          </w:pPr>
          <w:r w:rsidRPr="00CE2863">
            <w:rPr>
              <w:rFonts w:ascii="Raleway" w:hAnsi="Raleway"/>
              <w:sz w:val="16"/>
            </w:rPr>
            <w:t>Fecha: 202</w:t>
          </w:r>
          <w:r w:rsidR="008B4CE4">
            <w:rPr>
              <w:rFonts w:ascii="Raleway" w:hAnsi="Raleway"/>
              <w:sz w:val="16"/>
            </w:rPr>
            <w:t>4</w:t>
          </w:r>
          <w:r w:rsidRPr="0075408D">
            <w:rPr>
              <w:rFonts w:ascii="Raleway" w:hAnsi="Raleway"/>
              <w:sz w:val="16"/>
            </w:rPr>
            <w:t>-</w:t>
          </w:r>
          <w:r w:rsidR="00F96922">
            <w:rPr>
              <w:rFonts w:ascii="Raleway" w:hAnsi="Raleway"/>
              <w:sz w:val="16"/>
            </w:rPr>
            <w:t>09-23</w:t>
          </w:r>
        </w:p>
      </w:tc>
    </w:tr>
  </w:tbl>
  <w:p w14:paraId="539B2D5E" w14:textId="77777777" w:rsidR="00DB4D56" w:rsidRPr="0086230B" w:rsidRDefault="00DB4D56" w:rsidP="00DB4D56">
    <w:pPr>
      <w:pStyle w:val="Encabezado"/>
      <w:rPr>
        <w:sz w:val="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b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6E3B9A"/>
    <w:multiLevelType w:val="hybridMultilevel"/>
    <w:tmpl w:val="0F381218"/>
    <w:lvl w:ilvl="0" w:tplc="9B965754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color w:val="00206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200E0"/>
    <w:multiLevelType w:val="multilevel"/>
    <w:tmpl w:val="AD32C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4F4343"/>
    <w:multiLevelType w:val="multilevel"/>
    <w:tmpl w:val="C62C0BB2"/>
    <w:lvl w:ilvl="0">
      <w:start w:val="1"/>
      <w:numFmt w:val="decimal"/>
      <w:lvlText w:val="%1."/>
      <w:lvlJc w:val="left"/>
      <w:pPr>
        <w:ind w:left="848" w:hanging="360"/>
      </w:pPr>
      <w:rPr>
        <w:rFonts w:ascii="Century Gothic" w:hAnsi="Century Gothic" w:cs="Calibri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Raleway" w:hAnsi="Raleway" w:hint="default"/>
        <w:b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1712" w:hanging="504"/>
      </w:pPr>
      <w:rPr>
        <w:rFonts w:ascii="Raleway" w:hAnsi="Raleway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ind w:left="2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2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8" w:hanging="1440"/>
      </w:pPr>
      <w:rPr>
        <w:rFonts w:hint="default"/>
      </w:rPr>
    </w:lvl>
  </w:abstractNum>
  <w:abstractNum w:abstractNumId="4" w15:restartNumberingAfterBreak="0">
    <w:nsid w:val="0AD25E69"/>
    <w:multiLevelType w:val="hybridMultilevel"/>
    <w:tmpl w:val="6F20BD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55435"/>
    <w:multiLevelType w:val="hybridMultilevel"/>
    <w:tmpl w:val="7E1A3836"/>
    <w:lvl w:ilvl="0" w:tplc="C6540CAA">
      <w:start w:val="2"/>
      <w:numFmt w:val="bullet"/>
      <w:lvlText w:val="-"/>
      <w:lvlJc w:val="left"/>
      <w:pPr>
        <w:ind w:left="360" w:hanging="360"/>
      </w:pPr>
      <w:rPr>
        <w:rFonts w:ascii="Century Gothic" w:eastAsia="Calibri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5247E3"/>
    <w:multiLevelType w:val="hybridMultilevel"/>
    <w:tmpl w:val="628AB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73488"/>
    <w:multiLevelType w:val="hybridMultilevel"/>
    <w:tmpl w:val="1B32D3C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E8672C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  <w:b/>
        <w:i w:val="0"/>
        <w:sz w:val="20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301607C3"/>
    <w:multiLevelType w:val="hybridMultilevel"/>
    <w:tmpl w:val="FDBA932A"/>
    <w:lvl w:ilvl="0" w:tplc="7D8A9688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A771E"/>
    <w:multiLevelType w:val="hybridMultilevel"/>
    <w:tmpl w:val="8928471A"/>
    <w:lvl w:ilvl="0" w:tplc="8036196C">
      <w:start w:val="1"/>
      <w:numFmt w:val="decimal"/>
      <w:lvlText w:val="%1."/>
      <w:lvlJc w:val="left"/>
      <w:pPr>
        <w:ind w:left="360" w:hanging="360"/>
      </w:pPr>
      <w:rPr>
        <w:rFonts w:ascii="Raleway" w:hAnsi="Raleway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3404A"/>
    <w:multiLevelType w:val="hybridMultilevel"/>
    <w:tmpl w:val="1130D390"/>
    <w:lvl w:ilvl="0" w:tplc="D25000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082864"/>
    <w:multiLevelType w:val="multilevel"/>
    <w:tmpl w:val="DEB43B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2349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CC6494B"/>
    <w:multiLevelType w:val="hybridMultilevel"/>
    <w:tmpl w:val="3A8452B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9B229D"/>
    <w:multiLevelType w:val="hybridMultilevel"/>
    <w:tmpl w:val="1C986A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D6B9D"/>
    <w:multiLevelType w:val="multilevel"/>
    <w:tmpl w:val="343A22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D9F037B"/>
    <w:multiLevelType w:val="multilevel"/>
    <w:tmpl w:val="96F850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846C80"/>
    <w:multiLevelType w:val="hybridMultilevel"/>
    <w:tmpl w:val="5D26FD84"/>
    <w:lvl w:ilvl="0" w:tplc="24846056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6663EC"/>
    <w:multiLevelType w:val="hybridMultilevel"/>
    <w:tmpl w:val="00CABF92"/>
    <w:lvl w:ilvl="0" w:tplc="6C1E323E">
      <w:numFmt w:val="bullet"/>
      <w:lvlText w:val="-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6557E8"/>
    <w:multiLevelType w:val="hybridMultilevel"/>
    <w:tmpl w:val="38E077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03EEF"/>
    <w:multiLevelType w:val="hybridMultilevel"/>
    <w:tmpl w:val="10504B90"/>
    <w:lvl w:ilvl="0" w:tplc="6C1E323E">
      <w:numFmt w:val="bullet"/>
      <w:lvlText w:val="-"/>
      <w:lvlJc w:val="left"/>
      <w:pPr>
        <w:ind w:left="360" w:hanging="360"/>
      </w:pPr>
      <w:rPr>
        <w:rFonts w:ascii="Century Gothic" w:eastAsia="Calibri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7D187F"/>
    <w:multiLevelType w:val="hybridMultilevel"/>
    <w:tmpl w:val="CEB6A852"/>
    <w:lvl w:ilvl="0" w:tplc="D25000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2511380">
    <w:abstractNumId w:val="8"/>
  </w:num>
  <w:num w:numId="2" w16cid:durableId="607085543">
    <w:abstractNumId w:val="2"/>
  </w:num>
  <w:num w:numId="3" w16cid:durableId="1236085878">
    <w:abstractNumId w:val="12"/>
  </w:num>
  <w:num w:numId="4" w16cid:durableId="1737581308">
    <w:abstractNumId w:val="10"/>
  </w:num>
  <w:num w:numId="5" w16cid:durableId="1197696529">
    <w:abstractNumId w:val="17"/>
  </w:num>
  <w:num w:numId="6" w16cid:durableId="1648316255">
    <w:abstractNumId w:val="4"/>
  </w:num>
  <w:num w:numId="7" w16cid:durableId="1505245796">
    <w:abstractNumId w:val="13"/>
  </w:num>
  <w:num w:numId="8" w16cid:durableId="814374575">
    <w:abstractNumId w:val="7"/>
  </w:num>
  <w:num w:numId="9" w16cid:durableId="1375347896">
    <w:abstractNumId w:val="18"/>
  </w:num>
  <w:num w:numId="10" w16cid:durableId="1045062265">
    <w:abstractNumId w:val="5"/>
  </w:num>
  <w:num w:numId="11" w16cid:durableId="1633051167">
    <w:abstractNumId w:val="19"/>
  </w:num>
  <w:num w:numId="12" w16cid:durableId="1476294570">
    <w:abstractNumId w:val="6"/>
  </w:num>
  <w:num w:numId="13" w16cid:durableId="171604147">
    <w:abstractNumId w:val="3"/>
  </w:num>
  <w:num w:numId="14" w16cid:durableId="399986236">
    <w:abstractNumId w:val="11"/>
  </w:num>
  <w:num w:numId="15" w16cid:durableId="1995795529">
    <w:abstractNumId w:val="21"/>
  </w:num>
  <w:num w:numId="16" w16cid:durableId="585580071">
    <w:abstractNumId w:val="9"/>
  </w:num>
  <w:num w:numId="17" w16cid:durableId="2101438617">
    <w:abstractNumId w:val="1"/>
  </w:num>
  <w:num w:numId="18" w16cid:durableId="330452386">
    <w:abstractNumId w:val="14"/>
  </w:num>
  <w:num w:numId="19" w16cid:durableId="2068532011">
    <w:abstractNumId w:val="20"/>
  </w:num>
  <w:num w:numId="20" w16cid:durableId="1437675391">
    <w:abstractNumId w:val="15"/>
  </w:num>
  <w:num w:numId="21" w16cid:durableId="1769736293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604"/>
    <w:rsid w:val="00005790"/>
    <w:rsid w:val="000130D7"/>
    <w:rsid w:val="000135D2"/>
    <w:rsid w:val="0001623D"/>
    <w:rsid w:val="0002462E"/>
    <w:rsid w:val="0002627F"/>
    <w:rsid w:val="000270A4"/>
    <w:rsid w:val="0003348D"/>
    <w:rsid w:val="000338BC"/>
    <w:rsid w:val="00037E88"/>
    <w:rsid w:val="000414F3"/>
    <w:rsid w:val="000444A6"/>
    <w:rsid w:val="00051649"/>
    <w:rsid w:val="00054F00"/>
    <w:rsid w:val="00057966"/>
    <w:rsid w:val="000615B9"/>
    <w:rsid w:val="00061A56"/>
    <w:rsid w:val="00061BC5"/>
    <w:rsid w:val="00062F50"/>
    <w:rsid w:val="00064729"/>
    <w:rsid w:val="0006760A"/>
    <w:rsid w:val="00074B8D"/>
    <w:rsid w:val="0007643D"/>
    <w:rsid w:val="00076806"/>
    <w:rsid w:val="00080D66"/>
    <w:rsid w:val="000818F6"/>
    <w:rsid w:val="0008400B"/>
    <w:rsid w:val="00085F66"/>
    <w:rsid w:val="0008656B"/>
    <w:rsid w:val="000873E1"/>
    <w:rsid w:val="00090366"/>
    <w:rsid w:val="000934F2"/>
    <w:rsid w:val="00095408"/>
    <w:rsid w:val="000963A0"/>
    <w:rsid w:val="00096A56"/>
    <w:rsid w:val="0009757A"/>
    <w:rsid w:val="000A017B"/>
    <w:rsid w:val="000A0CFF"/>
    <w:rsid w:val="000A13DB"/>
    <w:rsid w:val="000A24DA"/>
    <w:rsid w:val="000A3651"/>
    <w:rsid w:val="000A4153"/>
    <w:rsid w:val="000B5DB8"/>
    <w:rsid w:val="000B698E"/>
    <w:rsid w:val="000B7FDB"/>
    <w:rsid w:val="000C0FE6"/>
    <w:rsid w:val="000C1436"/>
    <w:rsid w:val="000C47AF"/>
    <w:rsid w:val="000D0F8E"/>
    <w:rsid w:val="000D5A50"/>
    <w:rsid w:val="000E1FD4"/>
    <w:rsid w:val="000E701C"/>
    <w:rsid w:val="000F042F"/>
    <w:rsid w:val="00100AD6"/>
    <w:rsid w:val="00106C87"/>
    <w:rsid w:val="00107FB5"/>
    <w:rsid w:val="00111604"/>
    <w:rsid w:val="00112569"/>
    <w:rsid w:val="00113D12"/>
    <w:rsid w:val="00115A7C"/>
    <w:rsid w:val="00117490"/>
    <w:rsid w:val="00120ECA"/>
    <w:rsid w:val="00125841"/>
    <w:rsid w:val="00125B1C"/>
    <w:rsid w:val="00133A21"/>
    <w:rsid w:val="00134FAA"/>
    <w:rsid w:val="00136567"/>
    <w:rsid w:val="00142220"/>
    <w:rsid w:val="00142995"/>
    <w:rsid w:val="00143174"/>
    <w:rsid w:val="00143233"/>
    <w:rsid w:val="0014451D"/>
    <w:rsid w:val="00144867"/>
    <w:rsid w:val="00146CDE"/>
    <w:rsid w:val="00152DC0"/>
    <w:rsid w:val="00152ECC"/>
    <w:rsid w:val="00154465"/>
    <w:rsid w:val="00155794"/>
    <w:rsid w:val="00162BDC"/>
    <w:rsid w:val="0016300E"/>
    <w:rsid w:val="00166A64"/>
    <w:rsid w:val="00171A78"/>
    <w:rsid w:val="00172174"/>
    <w:rsid w:val="00172214"/>
    <w:rsid w:val="00172288"/>
    <w:rsid w:val="00173C6C"/>
    <w:rsid w:val="00173EB9"/>
    <w:rsid w:val="00174819"/>
    <w:rsid w:val="00175AD2"/>
    <w:rsid w:val="00176497"/>
    <w:rsid w:val="001773A0"/>
    <w:rsid w:val="00187534"/>
    <w:rsid w:val="00187584"/>
    <w:rsid w:val="00190A83"/>
    <w:rsid w:val="00195F91"/>
    <w:rsid w:val="001A2A97"/>
    <w:rsid w:val="001C2EF3"/>
    <w:rsid w:val="001D4B33"/>
    <w:rsid w:val="001D7B27"/>
    <w:rsid w:val="001F0FBE"/>
    <w:rsid w:val="001F5DB9"/>
    <w:rsid w:val="0020472C"/>
    <w:rsid w:val="00207E03"/>
    <w:rsid w:val="00210ADE"/>
    <w:rsid w:val="00217C75"/>
    <w:rsid w:val="00221952"/>
    <w:rsid w:val="0022255E"/>
    <w:rsid w:val="00226FEB"/>
    <w:rsid w:val="00230045"/>
    <w:rsid w:val="002349F4"/>
    <w:rsid w:val="00235886"/>
    <w:rsid w:val="002416D4"/>
    <w:rsid w:val="00242130"/>
    <w:rsid w:val="00242B47"/>
    <w:rsid w:val="00244B8E"/>
    <w:rsid w:val="0025228F"/>
    <w:rsid w:val="0025501F"/>
    <w:rsid w:val="00261B1D"/>
    <w:rsid w:val="00270F71"/>
    <w:rsid w:val="00273E2C"/>
    <w:rsid w:val="00274130"/>
    <w:rsid w:val="00282532"/>
    <w:rsid w:val="0028501A"/>
    <w:rsid w:val="0028562F"/>
    <w:rsid w:val="00285677"/>
    <w:rsid w:val="00290007"/>
    <w:rsid w:val="00291840"/>
    <w:rsid w:val="00291EE0"/>
    <w:rsid w:val="00292D5A"/>
    <w:rsid w:val="002957F9"/>
    <w:rsid w:val="002B306A"/>
    <w:rsid w:val="002C6478"/>
    <w:rsid w:val="002D0E2D"/>
    <w:rsid w:val="002D137C"/>
    <w:rsid w:val="002D13DF"/>
    <w:rsid w:val="002E2EA5"/>
    <w:rsid w:val="002E5503"/>
    <w:rsid w:val="002E6FBD"/>
    <w:rsid w:val="002F395D"/>
    <w:rsid w:val="002F5D08"/>
    <w:rsid w:val="002F5D78"/>
    <w:rsid w:val="002F64DD"/>
    <w:rsid w:val="00307C14"/>
    <w:rsid w:val="00313117"/>
    <w:rsid w:val="00314805"/>
    <w:rsid w:val="0031573B"/>
    <w:rsid w:val="003203B1"/>
    <w:rsid w:val="00323571"/>
    <w:rsid w:val="0032637D"/>
    <w:rsid w:val="003272FA"/>
    <w:rsid w:val="0033208F"/>
    <w:rsid w:val="00332DD7"/>
    <w:rsid w:val="00337495"/>
    <w:rsid w:val="00347C52"/>
    <w:rsid w:val="003511AD"/>
    <w:rsid w:val="0035158A"/>
    <w:rsid w:val="00356192"/>
    <w:rsid w:val="00360BAA"/>
    <w:rsid w:val="00364341"/>
    <w:rsid w:val="00366457"/>
    <w:rsid w:val="00371E70"/>
    <w:rsid w:val="00374FCC"/>
    <w:rsid w:val="0037571D"/>
    <w:rsid w:val="003762C2"/>
    <w:rsid w:val="0037748E"/>
    <w:rsid w:val="00377F68"/>
    <w:rsid w:val="00380102"/>
    <w:rsid w:val="0039494B"/>
    <w:rsid w:val="003A09A7"/>
    <w:rsid w:val="003A1232"/>
    <w:rsid w:val="003A37C6"/>
    <w:rsid w:val="003B6A98"/>
    <w:rsid w:val="003C1DF3"/>
    <w:rsid w:val="003C414A"/>
    <w:rsid w:val="003C7D32"/>
    <w:rsid w:val="003D0F97"/>
    <w:rsid w:val="003D165C"/>
    <w:rsid w:val="003D36A7"/>
    <w:rsid w:val="003D4AE0"/>
    <w:rsid w:val="003E13AE"/>
    <w:rsid w:val="003E1797"/>
    <w:rsid w:val="003E1B27"/>
    <w:rsid w:val="003E3AAF"/>
    <w:rsid w:val="003E68AC"/>
    <w:rsid w:val="003E6E6C"/>
    <w:rsid w:val="003F191A"/>
    <w:rsid w:val="00400A6A"/>
    <w:rsid w:val="004048A1"/>
    <w:rsid w:val="0041154A"/>
    <w:rsid w:val="00413D79"/>
    <w:rsid w:val="0041528A"/>
    <w:rsid w:val="004160F2"/>
    <w:rsid w:val="00421F89"/>
    <w:rsid w:val="00425BF9"/>
    <w:rsid w:val="00432CA5"/>
    <w:rsid w:val="004359F0"/>
    <w:rsid w:val="00435FAE"/>
    <w:rsid w:val="00437D6C"/>
    <w:rsid w:val="0045295B"/>
    <w:rsid w:val="00452B3B"/>
    <w:rsid w:val="00453EF2"/>
    <w:rsid w:val="00462293"/>
    <w:rsid w:val="0046758E"/>
    <w:rsid w:val="0046773A"/>
    <w:rsid w:val="00473E1D"/>
    <w:rsid w:val="0047433B"/>
    <w:rsid w:val="00474F69"/>
    <w:rsid w:val="0047717F"/>
    <w:rsid w:val="00480819"/>
    <w:rsid w:val="00481667"/>
    <w:rsid w:val="0048308A"/>
    <w:rsid w:val="004862EF"/>
    <w:rsid w:val="0048784E"/>
    <w:rsid w:val="00493AA8"/>
    <w:rsid w:val="004A240B"/>
    <w:rsid w:val="004A2530"/>
    <w:rsid w:val="004A54C3"/>
    <w:rsid w:val="004A7453"/>
    <w:rsid w:val="004B070F"/>
    <w:rsid w:val="004B23AD"/>
    <w:rsid w:val="004B500F"/>
    <w:rsid w:val="004B62EE"/>
    <w:rsid w:val="004B7368"/>
    <w:rsid w:val="004B775B"/>
    <w:rsid w:val="004B7915"/>
    <w:rsid w:val="004C3EDE"/>
    <w:rsid w:val="004C3FEE"/>
    <w:rsid w:val="004C4059"/>
    <w:rsid w:val="004C4DDC"/>
    <w:rsid w:val="004C6730"/>
    <w:rsid w:val="004C6B58"/>
    <w:rsid w:val="004D1D1B"/>
    <w:rsid w:val="004E1E5B"/>
    <w:rsid w:val="004E4713"/>
    <w:rsid w:val="004E4826"/>
    <w:rsid w:val="004F7F54"/>
    <w:rsid w:val="00502048"/>
    <w:rsid w:val="0050233D"/>
    <w:rsid w:val="0050452A"/>
    <w:rsid w:val="00504779"/>
    <w:rsid w:val="005304A5"/>
    <w:rsid w:val="00534241"/>
    <w:rsid w:val="005357D0"/>
    <w:rsid w:val="00542D59"/>
    <w:rsid w:val="00543153"/>
    <w:rsid w:val="0055051F"/>
    <w:rsid w:val="00560706"/>
    <w:rsid w:val="005636B7"/>
    <w:rsid w:val="00565470"/>
    <w:rsid w:val="00570A5F"/>
    <w:rsid w:val="005758D8"/>
    <w:rsid w:val="00580487"/>
    <w:rsid w:val="00585F82"/>
    <w:rsid w:val="0059056C"/>
    <w:rsid w:val="00591484"/>
    <w:rsid w:val="00593724"/>
    <w:rsid w:val="005963F5"/>
    <w:rsid w:val="00597F14"/>
    <w:rsid w:val="005A26A5"/>
    <w:rsid w:val="005A403A"/>
    <w:rsid w:val="005A67B6"/>
    <w:rsid w:val="005A6E10"/>
    <w:rsid w:val="005B481A"/>
    <w:rsid w:val="005C1D76"/>
    <w:rsid w:val="005C2133"/>
    <w:rsid w:val="005C4291"/>
    <w:rsid w:val="005D25EE"/>
    <w:rsid w:val="005D315D"/>
    <w:rsid w:val="005D4A2E"/>
    <w:rsid w:val="005D4D38"/>
    <w:rsid w:val="005D612D"/>
    <w:rsid w:val="005E202E"/>
    <w:rsid w:val="005E223C"/>
    <w:rsid w:val="005E5942"/>
    <w:rsid w:val="005F2097"/>
    <w:rsid w:val="005F45D1"/>
    <w:rsid w:val="005F6414"/>
    <w:rsid w:val="006037D9"/>
    <w:rsid w:val="00604EBF"/>
    <w:rsid w:val="00612CEC"/>
    <w:rsid w:val="006167D4"/>
    <w:rsid w:val="00617186"/>
    <w:rsid w:val="00617305"/>
    <w:rsid w:val="00623FD2"/>
    <w:rsid w:val="00625F27"/>
    <w:rsid w:val="00627770"/>
    <w:rsid w:val="00633427"/>
    <w:rsid w:val="006366CB"/>
    <w:rsid w:val="00640EC0"/>
    <w:rsid w:val="00641978"/>
    <w:rsid w:val="006428AB"/>
    <w:rsid w:val="00646C29"/>
    <w:rsid w:val="006554FF"/>
    <w:rsid w:val="00657901"/>
    <w:rsid w:val="0067051F"/>
    <w:rsid w:val="00675C69"/>
    <w:rsid w:val="006773E1"/>
    <w:rsid w:val="006800EA"/>
    <w:rsid w:val="006821FE"/>
    <w:rsid w:val="00686B7A"/>
    <w:rsid w:val="006875E2"/>
    <w:rsid w:val="00691EA7"/>
    <w:rsid w:val="006923AC"/>
    <w:rsid w:val="006A180A"/>
    <w:rsid w:val="006A455E"/>
    <w:rsid w:val="006A5408"/>
    <w:rsid w:val="006A54FC"/>
    <w:rsid w:val="006A7E28"/>
    <w:rsid w:val="006B6B2C"/>
    <w:rsid w:val="006D06B3"/>
    <w:rsid w:val="006D134B"/>
    <w:rsid w:val="006D24A9"/>
    <w:rsid w:val="006D59F2"/>
    <w:rsid w:val="006E0740"/>
    <w:rsid w:val="006E2881"/>
    <w:rsid w:val="006E2E56"/>
    <w:rsid w:val="006E3EBD"/>
    <w:rsid w:val="006E69F3"/>
    <w:rsid w:val="006F28EE"/>
    <w:rsid w:val="006F49C4"/>
    <w:rsid w:val="007061EC"/>
    <w:rsid w:val="00713E5C"/>
    <w:rsid w:val="0071440E"/>
    <w:rsid w:val="007178DF"/>
    <w:rsid w:val="0072093A"/>
    <w:rsid w:val="00731043"/>
    <w:rsid w:val="0073123A"/>
    <w:rsid w:val="007312C1"/>
    <w:rsid w:val="007334AD"/>
    <w:rsid w:val="00734740"/>
    <w:rsid w:val="00736994"/>
    <w:rsid w:val="00736E57"/>
    <w:rsid w:val="0073761C"/>
    <w:rsid w:val="0074108D"/>
    <w:rsid w:val="00742A24"/>
    <w:rsid w:val="00745D55"/>
    <w:rsid w:val="00746FE5"/>
    <w:rsid w:val="0075119A"/>
    <w:rsid w:val="0075408D"/>
    <w:rsid w:val="00757A3B"/>
    <w:rsid w:val="00761A3F"/>
    <w:rsid w:val="007634BC"/>
    <w:rsid w:val="00774136"/>
    <w:rsid w:val="00781597"/>
    <w:rsid w:val="0078186C"/>
    <w:rsid w:val="00781A3B"/>
    <w:rsid w:val="00782D60"/>
    <w:rsid w:val="00782DBA"/>
    <w:rsid w:val="007832AA"/>
    <w:rsid w:val="00784458"/>
    <w:rsid w:val="007918B7"/>
    <w:rsid w:val="00797BA1"/>
    <w:rsid w:val="007A3045"/>
    <w:rsid w:val="007A634C"/>
    <w:rsid w:val="007A69B9"/>
    <w:rsid w:val="007C178C"/>
    <w:rsid w:val="007C305C"/>
    <w:rsid w:val="007C5C04"/>
    <w:rsid w:val="007D30E7"/>
    <w:rsid w:val="007D6F92"/>
    <w:rsid w:val="007E18DF"/>
    <w:rsid w:val="007E509C"/>
    <w:rsid w:val="007E5F5A"/>
    <w:rsid w:val="007E7869"/>
    <w:rsid w:val="007F2457"/>
    <w:rsid w:val="007F2B15"/>
    <w:rsid w:val="007F2F17"/>
    <w:rsid w:val="007F3F08"/>
    <w:rsid w:val="00803EFF"/>
    <w:rsid w:val="0080407F"/>
    <w:rsid w:val="0080511B"/>
    <w:rsid w:val="008067E7"/>
    <w:rsid w:val="00810463"/>
    <w:rsid w:val="00811CA5"/>
    <w:rsid w:val="008141F2"/>
    <w:rsid w:val="008155C4"/>
    <w:rsid w:val="00817E09"/>
    <w:rsid w:val="00820BFD"/>
    <w:rsid w:val="008265CD"/>
    <w:rsid w:val="008304CE"/>
    <w:rsid w:val="008342B0"/>
    <w:rsid w:val="008463FD"/>
    <w:rsid w:val="00846E95"/>
    <w:rsid w:val="00851E30"/>
    <w:rsid w:val="00854EAB"/>
    <w:rsid w:val="00855C89"/>
    <w:rsid w:val="0085708D"/>
    <w:rsid w:val="00857B50"/>
    <w:rsid w:val="008601CF"/>
    <w:rsid w:val="00860948"/>
    <w:rsid w:val="0086230B"/>
    <w:rsid w:val="008632A5"/>
    <w:rsid w:val="00864985"/>
    <w:rsid w:val="00866CAE"/>
    <w:rsid w:val="00873476"/>
    <w:rsid w:val="00874788"/>
    <w:rsid w:val="00875029"/>
    <w:rsid w:val="00876BA7"/>
    <w:rsid w:val="00877BDE"/>
    <w:rsid w:val="0088195A"/>
    <w:rsid w:val="008826A1"/>
    <w:rsid w:val="00883C00"/>
    <w:rsid w:val="008927BC"/>
    <w:rsid w:val="008939E5"/>
    <w:rsid w:val="00893DB2"/>
    <w:rsid w:val="008A2B79"/>
    <w:rsid w:val="008A3AF5"/>
    <w:rsid w:val="008B141B"/>
    <w:rsid w:val="008B4CE4"/>
    <w:rsid w:val="008B5B0C"/>
    <w:rsid w:val="008B7852"/>
    <w:rsid w:val="008C2FF2"/>
    <w:rsid w:val="008C6537"/>
    <w:rsid w:val="008D17E4"/>
    <w:rsid w:val="008D2007"/>
    <w:rsid w:val="008D263C"/>
    <w:rsid w:val="008D55E8"/>
    <w:rsid w:val="008D7D21"/>
    <w:rsid w:val="008E1103"/>
    <w:rsid w:val="008E2176"/>
    <w:rsid w:val="008E366F"/>
    <w:rsid w:val="008E3E8C"/>
    <w:rsid w:val="008E634B"/>
    <w:rsid w:val="00910986"/>
    <w:rsid w:val="009116E3"/>
    <w:rsid w:val="0091533E"/>
    <w:rsid w:val="00916F5A"/>
    <w:rsid w:val="00917E77"/>
    <w:rsid w:val="0092454F"/>
    <w:rsid w:val="009270D3"/>
    <w:rsid w:val="00931A37"/>
    <w:rsid w:val="0093604A"/>
    <w:rsid w:val="0093652A"/>
    <w:rsid w:val="009425BB"/>
    <w:rsid w:val="00946BF9"/>
    <w:rsid w:val="00947331"/>
    <w:rsid w:val="00956103"/>
    <w:rsid w:val="00964F07"/>
    <w:rsid w:val="009711CB"/>
    <w:rsid w:val="009756D2"/>
    <w:rsid w:val="00975737"/>
    <w:rsid w:val="00975ED5"/>
    <w:rsid w:val="009761D7"/>
    <w:rsid w:val="00982337"/>
    <w:rsid w:val="00985C6C"/>
    <w:rsid w:val="009937C3"/>
    <w:rsid w:val="00993F59"/>
    <w:rsid w:val="00995F0F"/>
    <w:rsid w:val="00997BC4"/>
    <w:rsid w:val="009A0A71"/>
    <w:rsid w:val="009A5391"/>
    <w:rsid w:val="009A6FFB"/>
    <w:rsid w:val="009B448A"/>
    <w:rsid w:val="009B7651"/>
    <w:rsid w:val="009D1BA8"/>
    <w:rsid w:val="009E192D"/>
    <w:rsid w:val="009E2173"/>
    <w:rsid w:val="009F1ACB"/>
    <w:rsid w:val="009F278D"/>
    <w:rsid w:val="009F4CDD"/>
    <w:rsid w:val="00A03171"/>
    <w:rsid w:val="00A0664D"/>
    <w:rsid w:val="00A12C26"/>
    <w:rsid w:val="00A1382C"/>
    <w:rsid w:val="00A16333"/>
    <w:rsid w:val="00A20208"/>
    <w:rsid w:val="00A210EA"/>
    <w:rsid w:val="00A22CB7"/>
    <w:rsid w:val="00A34269"/>
    <w:rsid w:val="00A356D9"/>
    <w:rsid w:val="00A444FD"/>
    <w:rsid w:val="00A44EF2"/>
    <w:rsid w:val="00A4744C"/>
    <w:rsid w:val="00A52BC7"/>
    <w:rsid w:val="00A54C83"/>
    <w:rsid w:val="00A61969"/>
    <w:rsid w:val="00A62072"/>
    <w:rsid w:val="00A6620D"/>
    <w:rsid w:val="00A70CA0"/>
    <w:rsid w:val="00A73827"/>
    <w:rsid w:val="00A75709"/>
    <w:rsid w:val="00A7605A"/>
    <w:rsid w:val="00A8642C"/>
    <w:rsid w:val="00A86DDA"/>
    <w:rsid w:val="00A910D6"/>
    <w:rsid w:val="00AA02CD"/>
    <w:rsid w:val="00AA1A90"/>
    <w:rsid w:val="00AA41E9"/>
    <w:rsid w:val="00AA4B5B"/>
    <w:rsid w:val="00AA586B"/>
    <w:rsid w:val="00AB19DB"/>
    <w:rsid w:val="00AB30F8"/>
    <w:rsid w:val="00AB3C68"/>
    <w:rsid w:val="00AB6D7B"/>
    <w:rsid w:val="00AB76D4"/>
    <w:rsid w:val="00AE6ECA"/>
    <w:rsid w:val="00AF0814"/>
    <w:rsid w:val="00AF3450"/>
    <w:rsid w:val="00B01446"/>
    <w:rsid w:val="00B01F0D"/>
    <w:rsid w:val="00B022BE"/>
    <w:rsid w:val="00B11A3B"/>
    <w:rsid w:val="00B169EC"/>
    <w:rsid w:val="00B2256C"/>
    <w:rsid w:val="00B24E9B"/>
    <w:rsid w:val="00B25995"/>
    <w:rsid w:val="00B324F8"/>
    <w:rsid w:val="00B32ABB"/>
    <w:rsid w:val="00B34876"/>
    <w:rsid w:val="00B41B6A"/>
    <w:rsid w:val="00B426E0"/>
    <w:rsid w:val="00B524E6"/>
    <w:rsid w:val="00B557EC"/>
    <w:rsid w:val="00B5675D"/>
    <w:rsid w:val="00B60BA6"/>
    <w:rsid w:val="00B627CC"/>
    <w:rsid w:val="00B63B9E"/>
    <w:rsid w:val="00B654B1"/>
    <w:rsid w:val="00B868A6"/>
    <w:rsid w:val="00B92492"/>
    <w:rsid w:val="00B97FCD"/>
    <w:rsid w:val="00BB24F7"/>
    <w:rsid w:val="00BB56DC"/>
    <w:rsid w:val="00BC0CC5"/>
    <w:rsid w:val="00BC2816"/>
    <w:rsid w:val="00BC66AB"/>
    <w:rsid w:val="00BD1E7D"/>
    <w:rsid w:val="00BD30A7"/>
    <w:rsid w:val="00BD32BB"/>
    <w:rsid w:val="00BD3BE6"/>
    <w:rsid w:val="00BD3F59"/>
    <w:rsid w:val="00BD69FC"/>
    <w:rsid w:val="00BE110B"/>
    <w:rsid w:val="00BE513F"/>
    <w:rsid w:val="00BE6529"/>
    <w:rsid w:val="00BF4E04"/>
    <w:rsid w:val="00C128B1"/>
    <w:rsid w:val="00C156DE"/>
    <w:rsid w:val="00C17A23"/>
    <w:rsid w:val="00C21D3B"/>
    <w:rsid w:val="00C22FD7"/>
    <w:rsid w:val="00C2387B"/>
    <w:rsid w:val="00C3777D"/>
    <w:rsid w:val="00C43BAF"/>
    <w:rsid w:val="00C514F6"/>
    <w:rsid w:val="00C52D6E"/>
    <w:rsid w:val="00C547CD"/>
    <w:rsid w:val="00C665A7"/>
    <w:rsid w:val="00C72C8F"/>
    <w:rsid w:val="00C75DE1"/>
    <w:rsid w:val="00C82E38"/>
    <w:rsid w:val="00C84D01"/>
    <w:rsid w:val="00C84F93"/>
    <w:rsid w:val="00C85B0A"/>
    <w:rsid w:val="00C86635"/>
    <w:rsid w:val="00C96036"/>
    <w:rsid w:val="00CB1B23"/>
    <w:rsid w:val="00CB3600"/>
    <w:rsid w:val="00CB3F9F"/>
    <w:rsid w:val="00CB75FE"/>
    <w:rsid w:val="00CC14EE"/>
    <w:rsid w:val="00CC526D"/>
    <w:rsid w:val="00CC5585"/>
    <w:rsid w:val="00CD033B"/>
    <w:rsid w:val="00CD775F"/>
    <w:rsid w:val="00CE103B"/>
    <w:rsid w:val="00CE2863"/>
    <w:rsid w:val="00CF3B8F"/>
    <w:rsid w:val="00CF436B"/>
    <w:rsid w:val="00CF4876"/>
    <w:rsid w:val="00CF5400"/>
    <w:rsid w:val="00D06C60"/>
    <w:rsid w:val="00D077F2"/>
    <w:rsid w:val="00D21A63"/>
    <w:rsid w:val="00D23066"/>
    <w:rsid w:val="00D25B43"/>
    <w:rsid w:val="00D2666E"/>
    <w:rsid w:val="00D3057F"/>
    <w:rsid w:val="00D32710"/>
    <w:rsid w:val="00D359D3"/>
    <w:rsid w:val="00D366CE"/>
    <w:rsid w:val="00D367ED"/>
    <w:rsid w:val="00D40661"/>
    <w:rsid w:val="00D41D2B"/>
    <w:rsid w:val="00D42B4E"/>
    <w:rsid w:val="00D42FC7"/>
    <w:rsid w:val="00D43EF1"/>
    <w:rsid w:val="00D448A7"/>
    <w:rsid w:val="00D53C81"/>
    <w:rsid w:val="00D56FF3"/>
    <w:rsid w:val="00D57A39"/>
    <w:rsid w:val="00D62492"/>
    <w:rsid w:val="00D62CDD"/>
    <w:rsid w:val="00D6315D"/>
    <w:rsid w:val="00D63BDC"/>
    <w:rsid w:val="00D65EAB"/>
    <w:rsid w:val="00D67FC0"/>
    <w:rsid w:val="00D71E7A"/>
    <w:rsid w:val="00D80A26"/>
    <w:rsid w:val="00D81913"/>
    <w:rsid w:val="00D83F14"/>
    <w:rsid w:val="00D86A71"/>
    <w:rsid w:val="00D87EB3"/>
    <w:rsid w:val="00D97800"/>
    <w:rsid w:val="00DA18F7"/>
    <w:rsid w:val="00DA7E36"/>
    <w:rsid w:val="00DB437B"/>
    <w:rsid w:val="00DB4D56"/>
    <w:rsid w:val="00DB5EE9"/>
    <w:rsid w:val="00DC5022"/>
    <w:rsid w:val="00DD00E9"/>
    <w:rsid w:val="00DD0866"/>
    <w:rsid w:val="00DD0D34"/>
    <w:rsid w:val="00DD40B0"/>
    <w:rsid w:val="00DD4647"/>
    <w:rsid w:val="00DE014C"/>
    <w:rsid w:val="00DE793A"/>
    <w:rsid w:val="00DF437C"/>
    <w:rsid w:val="00DF4EC4"/>
    <w:rsid w:val="00DF6745"/>
    <w:rsid w:val="00DF6DE0"/>
    <w:rsid w:val="00E0672B"/>
    <w:rsid w:val="00E07257"/>
    <w:rsid w:val="00E21B02"/>
    <w:rsid w:val="00E21B11"/>
    <w:rsid w:val="00E25E65"/>
    <w:rsid w:val="00E27B22"/>
    <w:rsid w:val="00E31EC7"/>
    <w:rsid w:val="00E347BB"/>
    <w:rsid w:val="00E34E64"/>
    <w:rsid w:val="00E350BC"/>
    <w:rsid w:val="00E356E9"/>
    <w:rsid w:val="00E36CAC"/>
    <w:rsid w:val="00E36D22"/>
    <w:rsid w:val="00E41D85"/>
    <w:rsid w:val="00E45B26"/>
    <w:rsid w:val="00E4755A"/>
    <w:rsid w:val="00E504BE"/>
    <w:rsid w:val="00E53FC4"/>
    <w:rsid w:val="00E57C74"/>
    <w:rsid w:val="00E607F7"/>
    <w:rsid w:val="00E6090F"/>
    <w:rsid w:val="00E616E7"/>
    <w:rsid w:val="00E618DC"/>
    <w:rsid w:val="00E64AFD"/>
    <w:rsid w:val="00E70D80"/>
    <w:rsid w:val="00E72592"/>
    <w:rsid w:val="00E72739"/>
    <w:rsid w:val="00E74744"/>
    <w:rsid w:val="00E74BB4"/>
    <w:rsid w:val="00E75633"/>
    <w:rsid w:val="00E830A7"/>
    <w:rsid w:val="00E831AE"/>
    <w:rsid w:val="00E83217"/>
    <w:rsid w:val="00E84B9D"/>
    <w:rsid w:val="00E86F2F"/>
    <w:rsid w:val="00E8723B"/>
    <w:rsid w:val="00E9007D"/>
    <w:rsid w:val="00E95DE5"/>
    <w:rsid w:val="00EA1FA5"/>
    <w:rsid w:val="00EA22BA"/>
    <w:rsid w:val="00EB0693"/>
    <w:rsid w:val="00EB250A"/>
    <w:rsid w:val="00EB31B1"/>
    <w:rsid w:val="00EB7D4D"/>
    <w:rsid w:val="00EC116B"/>
    <w:rsid w:val="00EC2AE7"/>
    <w:rsid w:val="00EC4AE2"/>
    <w:rsid w:val="00EC6EA7"/>
    <w:rsid w:val="00ED11A0"/>
    <w:rsid w:val="00ED2949"/>
    <w:rsid w:val="00ED2A97"/>
    <w:rsid w:val="00ED3323"/>
    <w:rsid w:val="00EE4266"/>
    <w:rsid w:val="00EE5FC2"/>
    <w:rsid w:val="00EF0FDA"/>
    <w:rsid w:val="00EF1B92"/>
    <w:rsid w:val="00EF6C67"/>
    <w:rsid w:val="00F01EFB"/>
    <w:rsid w:val="00F135CD"/>
    <w:rsid w:val="00F1516A"/>
    <w:rsid w:val="00F168D4"/>
    <w:rsid w:val="00F17E59"/>
    <w:rsid w:val="00F21F5E"/>
    <w:rsid w:val="00F25EC7"/>
    <w:rsid w:val="00F27B9C"/>
    <w:rsid w:val="00F30723"/>
    <w:rsid w:val="00F35A73"/>
    <w:rsid w:val="00F36048"/>
    <w:rsid w:val="00F43305"/>
    <w:rsid w:val="00F47D3B"/>
    <w:rsid w:val="00F50DF1"/>
    <w:rsid w:val="00F571D6"/>
    <w:rsid w:val="00F57C27"/>
    <w:rsid w:val="00F621A4"/>
    <w:rsid w:val="00F63A0B"/>
    <w:rsid w:val="00F66044"/>
    <w:rsid w:val="00F6605A"/>
    <w:rsid w:val="00F72B7F"/>
    <w:rsid w:val="00F80FC5"/>
    <w:rsid w:val="00F83083"/>
    <w:rsid w:val="00F83675"/>
    <w:rsid w:val="00F8388D"/>
    <w:rsid w:val="00F86966"/>
    <w:rsid w:val="00F878C2"/>
    <w:rsid w:val="00F9208F"/>
    <w:rsid w:val="00F94F7F"/>
    <w:rsid w:val="00F96922"/>
    <w:rsid w:val="00FA1738"/>
    <w:rsid w:val="00FA1905"/>
    <w:rsid w:val="00FA4441"/>
    <w:rsid w:val="00FB1003"/>
    <w:rsid w:val="00FB7C10"/>
    <w:rsid w:val="00FC1773"/>
    <w:rsid w:val="00FC1A58"/>
    <w:rsid w:val="00FD1EA5"/>
    <w:rsid w:val="00FD2FF9"/>
    <w:rsid w:val="00FD499C"/>
    <w:rsid w:val="00FD75E0"/>
    <w:rsid w:val="00FE4C91"/>
    <w:rsid w:val="00FE4E1A"/>
    <w:rsid w:val="00FE6820"/>
    <w:rsid w:val="00FE69B5"/>
    <w:rsid w:val="00FE7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18E3E0"/>
  <w15:docId w15:val="{C0C38911-334D-4515-BBD2-671D64291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A63"/>
    <w:pPr>
      <w:spacing w:after="200" w:line="276" w:lineRule="auto"/>
    </w:pPr>
    <w:rPr>
      <w:rFonts w:ascii="Century Gothic" w:hAnsi="Century Gothic"/>
      <w:sz w:val="18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F63A0B"/>
    <w:pPr>
      <w:keepNext/>
      <w:keepLines/>
      <w:numPr>
        <w:numId w:val="1"/>
      </w:numPr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Ttulo2">
    <w:name w:val="heading 2"/>
    <w:basedOn w:val="Ttulo1"/>
    <w:next w:val="Normal"/>
    <w:link w:val="Ttulo2Car"/>
    <w:qFormat/>
    <w:rsid w:val="00F63A0B"/>
    <w:pPr>
      <w:keepLines w:val="0"/>
      <w:numPr>
        <w:ilvl w:val="1"/>
      </w:numPr>
      <w:tabs>
        <w:tab w:val="left" w:pos="540"/>
        <w:tab w:val="left" w:pos="560"/>
        <w:tab w:val="left" w:pos="700"/>
      </w:tabs>
      <w:suppressAutoHyphens/>
      <w:spacing w:before="60" w:after="240" w:line="250" w:lineRule="exact"/>
      <w:jc w:val="both"/>
      <w:outlineLvl w:val="1"/>
    </w:pPr>
    <w:rPr>
      <w:rFonts w:ascii="Arial" w:eastAsia="Times New Roman" w:hAnsi="Arial"/>
      <w:bCs w:val="0"/>
      <w:color w:val="auto"/>
      <w:sz w:val="20"/>
      <w:szCs w:val="20"/>
      <w:lang w:eastAsia="ar-SA"/>
    </w:rPr>
  </w:style>
  <w:style w:type="paragraph" w:styleId="Ttulo3">
    <w:name w:val="heading 3"/>
    <w:basedOn w:val="Normal"/>
    <w:next w:val="Normal"/>
    <w:link w:val="Ttulo3Car"/>
    <w:uiPriority w:val="9"/>
    <w:qFormat/>
    <w:rsid w:val="00CF436B"/>
    <w:pPr>
      <w:keepNext/>
      <w:keepLines/>
      <w:numPr>
        <w:ilvl w:val="2"/>
        <w:numId w:val="1"/>
      </w:numPr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qFormat/>
    <w:rsid w:val="00CF436B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CF436B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MS Gothic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qFormat/>
    <w:rsid w:val="00CF436B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MS Gothic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qFormat/>
    <w:rsid w:val="00CF436B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MS Gothic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qFormat/>
    <w:rsid w:val="00CF436B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CF436B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MS Gothic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116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1604"/>
  </w:style>
  <w:style w:type="paragraph" w:styleId="Piedepgina">
    <w:name w:val="footer"/>
    <w:basedOn w:val="Normal"/>
    <w:link w:val="PiedepginaCar"/>
    <w:uiPriority w:val="99"/>
    <w:unhideWhenUsed/>
    <w:rsid w:val="001116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1604"/>
  </w:style>
  <w:style w:type="paragraph" w:styleId="Textodeglobo">
    <w:name w:val="Balloon Text"/>
    <w:basedOn w:val="Normal"/>
    <w:link w:val="TextodegloboCar"/>
    <w:uiPriority w:val="99"/>
    <w:semiHidden/>
    <w:unhideWhenUsed/>
    <w:rsid w:val="0011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1604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111604"/>
    <w:rPr>
      <w:color w:val="0000FF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111604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MS Gothic" w:hAnsi="Cambria"/>
      <w:color w:val="17365D"/>
      <w:spacing w:val="5"/>
      <w:kern w:val="28"/>
      <w:sz w:val="52"/>
      <w:szCs w:val="52"/>
      <w:lang w:val="es-CO" w:eastAsia="es-CO"/>
    </w:rPr>
  </w:style>
  <w:style w:type="character" w:customStyle="1" w:styleId="TtuloCar">
    <w:name w:val="Título Car"/>
    <w:link w:val="Ttulo"/>
    <w:uiPriority w:val="10"/>
    <w:rsid w:val="00111604"/>
    <w:rPr>
      <w:rFonts w:ascii="Cambria" w:eastAsia="MS Gothic" w:hAnsi="Cambria" w:cs="Times New Roman"/>
      <w:color w:val="17365D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111604"/>
    <w:pPr>
      <w:numPr>
        <w:ilvl w:val="1"/>
      </w:numPr>
    </w:pPr>
    <w:rPr>
      <w:rFonts w:ascii="Cambria" w:eastAsia="MS Gothic" w:hAnsi="Cambria"/>
      <w:i/>
      <w:iCs/>
      <w:color w:val="4F81BD"/>
      <w:spacing w:val="15"/>
      <w:sz w:val="24"/>
      <w:szCs w:val="24"/>
      <w:lang w:val="es-CO" w:eastAsia="es-CO"/>
    </w:rPr>
  </w:style>
  <w:style w:type="character" w:customStyle="1" w:styleId="SubttuloCar">
    <w:name w:val="Subtítulo Car"/>
    <w:link w:val="Subttulo"/>
    <w:uiPriority w:val="11"/>
    <w:rsid w:val="00111604"/>
    <w:rPr>
      <w:rFonts w:ascii="Cambria" w:eastAsia="MS Gothic" w:hAnsi="Cambria" w:cs="Times New Roman"/>
      <w:i/>
      <w:iCs/>
      <w:color w:val="4F81BD"/>
      <w:spacing w:val="15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166A6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86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sid w:val="00F25E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25EC7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25EC7"/>
    <w:pPr>
      <w:spacing w:line="276" w:lineRule="auto"/>
    </w:pPr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25EC7"/>
    <w:rPr>
      <w:rFonts w:ascii="Calibri" w:eastAsia="Calibri" w:hAnsi="Calibri" w:cs="Times New Roman"/>
      <w:b/>
      <w:bCs/>
      <w:sz w:val="20"/>
      <w:szCs w:val="20"/>
      <w:lang w:val="es-ES"/>
    </w:rPr>
  </w:style>
  <w:style w:type="character" w:styleId="Refdecomentario">
    <w:name w:val="annotation reference"/>
    <w:uiPriority w:val="99"/>
    <w:semiHidden/>
    <w:unhideWhenUsed/>
    <w:rsid w:val="00C52D6E"/>
    <w:rPr>
      <w:sz w:val="16"/>
      <w:szCs w:val="16"/>
    </w:rPr>
  </w:style>
  <w:style w:type="character" w:customStyle="1" w:styleId="Ttulo2Car">
    <w:name w:val="Título 2 Car"/>
    <w:link w:val="Ttulo2"/>
    <w:rsid w:val="00F63A0B"/>
    <w:rPr>
      <w:rFonts w:ascii="Arial" w:eastAsia="Times New Roman" w:hAnsi="Arial"/>
      <w:b/>
      <w:lang w:val="es-ES" w:eastAsia="ar-SA"/>
    </w:rPr>
  </w:style>
  <w:style w:type="character" w:customStyle="1" w:styleId="WW8Num6z0">
    <w:name w:val="WW8Num6z0"/>
    <w:rsid w:val="00F63A0B"/>
    <w:rPr>
      <w:rFonts w:ascii="Symbol" w:hAnsi="Symbol"/>
    </w:rPr>
  </w:style>
  <w:style w:type="character" w:customStyle="1" w:styleId="Ttulo1Car">
    <w:name w:val="Título 1 Car"/>
    <w:link w:val="Ttulo1"/>
    <w:uiPriority w:val="9"/>
    <w:rsid w:val="00F63A0B"/>
    <w:rPr>
      <w:rFonts w:ascii="Cambria" w:eastAsia="MS Gothic" w:hAnsi="Cambria"/>
      <w:b/>
      <w:bCs/>
      <w:color w:val="365F91"/>
      <w:sz w:val="28"/>
      <w:szCs w:val="28"/>
      <w:lang w:val="es-ES" w:eastAsia="en-US"/>
    </w:rPr>
  </w:style>
  <w:style w:type="character" w:customStyle="1" w:styleId="Ttulo3Car">
    <w:name w:val="Título 3 Car"/>
    <w:link w:val="Ttulo3"/>
    <w:uiPriority w:val="9"/>
    <w:rsid w:val="00CF436B"/>
    <w:rPr>
      <w:rFonts w:ascii="Cambria" w:eastAsia="MS Gothic" w:hAnsi="Cambria"/>
      <w:b/>
      <w:bCs/>
      <w:color w:val="4F81BD"/>
      <w:sz w:val="22"/>
      <w:szCs w:val="22"/>
      <w:lang w:val="es-ES" w:eastAsia="en-US"/>
    </w:rPr>
  </w:style>
  <w:style w:type="character" w:customStyle="1" w:styleId="Ttulo4Car">
    <w:name w:val="Título 4 Car"/>
    <w:link w:val="Ttulo4"/>
    <w:uiPriority w:val="9"/>
    <w:rsid w:val="00CF436B"/>
    <w:rPr>
      <w:rFonts w:ascii="Cambria" w:eastAsia="MS Gothic" w:hAnsi="Cambria"/>
      <w:b/>
      <w:bCs/>
      <w:i/>
      <w:iCs/>
      <w:color w:val="4F81BD"/>
      <w:sz w:val="22"/>
      <w:szCs w:val="22"/>
      <w:lang w:val="es-ES" w:eastAsia="en-US"/>
    </w:rPr>
  </w:style>
  <w:style w:type="character" w:customStyle="1" w:styleId="Ttulo5Car">
    <w:name w:val="Título 5 Car"/>
    <w:link w:val="Ttulo5"/>
    <w:uiPriority w:val="9"/>
    <w:rsid w:val="00CF436B"/>
    <w:rPr>
      <w:rFonts w:ascii="Cambria" w:eastAsia="MS Gothic" w:hAnsi="Cambria"/>
      <w:color w:val="243F60"/>
      <w:sz w:val="22"/>
      <w:szCs w:val="22"/>
      <w:lang w:val="es-ES" w:eastAsia="en-US"/>
    </w:rPr>
  </w:style>
  <w:style w:type="character" w:customStyle="1" w:styleId="Ttulo6Car">
    <w:name w:val="Título 6 Car"/>
    <w:link w:val="Ttulo6"/>
    <w:uiPriority w:val="9"/>
    <w:rsid w:val="00CF436B"/>
    <w:rPr>
      <w:rFonts w:ascii="Cambria" w:eastAsia="MS Gothic" w:hAnsi="Cambria"/>
      <w:i/>
      <w:iCs/>
      <w:color w:val="243F60"/>
      <w:sz w:val="22"/>
      <w:szCs w:val="22"/>
      <w:lang w:val="es-ES" w:eastAsia="en-US"/>
    </w:rPr>
  </w:style>
  <w:style w:type="character" w:customStyle="1" w:styleId="Ttulo7Car">
    <w:name w:val="Título 7 Car"/>
    <w:link w:val="Ttulo7"/>
    <w:uiPriority w:val="9"/>
    <w:rsid w:val="00CF436B"/>
    <w:rPr>
      <w:rFonts w:ascii="Cambria" w:eastAsia="MS Gothic" w:hAnsi="Cambria"/>
      <w:i/>
      <w:iCs/>
      <w:color w:val="404040"/>
      <w:sz w:val="22"/>
      <w:szCs w:val="22"/>
      <w:lang w:val="es-ES" w:eastAsia="en-US"/>
    </w:rPr>
  </w:style>
  <w:style w:type="character" w:customStyle="1" w:styleId="Ttulo8Car">
    <w:name w:val="Título 8 Car"/>
    <w:link w:val="Ttulo8"/>
    <w:uiPriority w:val="9"/>
    <w:rsid w:val="00CF436B"/>
    <w:rPr>
      <w:rFonts w:ascii="Cambria" w:eastAsia="MS Gothic" w:hAnsi="Cambria"/>
      <w:color w:val="404040"/>
      <w:lang w:val="es-ES" w:eastAsia="en-US"/>
    </w:rPr>
  </w:style>
  <w:style w:type="character" w:customStyle="1" w:styleId="Ttulo9Car">
    <w:name w:val="Título 9 Car"/>
    <w:link w:val="Ttulo9"/>
    <w:uiPriority w:val="9"/>
    <w:rsid w:val="00CF436B"/>
    <w:rPr>
      <w:rFonts w:ascii="Cambria" w:eastAsia="MS Gothic" w:hAnsi="Cambria"/>
      <w:i/>
      <w:iCs/>
      <w:color w:val="404040"/>
      <w:lang w:val="es-ES" w:eastAsia="en-US"/>
    </w:rPr>
  </w:style>
  <w:style w:type="paragraph" w:styleId="TDC1">
    <w:name w:val="toc 1"/>
    <w:basedOn w:val="Normal"/>
    <w:next w:val="Normal"/>
    <w:semiHidden/>
    <w:rsid w:val="008927BC"/>
    <w:pPr>
      <w:tabs>
        <w:tab w:val="left" w:pos="720"/>
        <w:tab w:val="right" w:leader="dot" w:pos="10206"/>
      </w:tabs>
      <w:suppressAutoHyphens/>
      <w:spacing w:before="120" w:after="0" w:line="230" w:lineRule="atLeast"/>
      <w:ind w:left="720" w:right="500" w:hanging="720"/>
    </w:pPr>
    <w:rPr>
      <w:rFonts w:ascii="Arial" w:eastAsia="Times New Roman" w:hAnsi="Arial"/>
      <w:b/>
      <w:sz w:val="20"/>
      <w:szCs w:val="20"/>
      <w:lang w:val="en-GB"/>
    </w:rPr>
  </w:style>
  <w:style w:type="paragraph" w:styleId="TDC2">
    <w:name w:val="toc 2"/>
    <w:basedOn w:val="TDC1"/>
    <w:next w:val="Normal"/>
    <w:semiHidden/>
    <w:rsid w:val="008927BC"/>
    <w:pPr>
      <w:spacing w:before="0"/>
    </w:pPr>
  </w:style>
  <w:style w:type="character" w:styleId="Textoennegrita">
    <w:name w:val="Strong"/>
    <w:qFormat/>
    <w:rsid w:val="00625F27"/>
    <w:rPr>
      <w:b/>
      <w:bCs/>
    </w:rPr>
  </w:style>
  <w:style w:type="paragraph" w:customStyle="1" w:styleId="Cuadrculamedia21">
    <w:name w:val="Cuadrícula media 21"/>
    <w:uiPriority w:val="1"/>
    <w:qFormat/>
    <w:rsid w:val="00B2256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187534"/>
    <w:pPr>
      <w:ind w:left="708"/>
    </w:pPr>
  </w:style>
  <w:style w:type="paragraph" w:styleId="Sinespaciado">
    <w:name w:val="No Spacing"/>
    <w:link w:val="SinespaciadoCar"/>
    <w:uiPriority w:val="1"/>
    <w:qFormat/>
    <w:rsid w:val="00187534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187534"/>
    <w:rPr>
      <w:sz w:val="22"/>
      <w:szCs w:val="22"/>
      <w:lang w:eastAsia="en-US"/>
    </w:rPr>
  </w:style>
  <w:style w:type="paragraph" w:customStyle="1" w:styleId="Default">
    <w:name w:val="Default"/>
    <w:rsid w:val="006167D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C6478"/>
    <w:rPr>
      <w:rFonts w:ascii="Century Gothic" w:hAnsi="Century Gothic"/>
      <w:sz w:val="18"/>
      <w:szCs w:val="22"/>
      <w:lang w:val="es-ES" w:eastAsia="en-US"/>
    </w:rPr>
  </w:style>
  <w:style w:type="character" w:styleId="Textodelmarcadordeposicin">
    <w:name w:val="Placeholder Text"/>
    <w:uiPriority w:val="99"/>
    <w:semiHidden/>
    <w:rsid w:val="00CC526D"/>
    <w:rPr>
      <w:color w:val="808080"/>
    </w:rPr>
  </w:style>
  <w:style w:type="paragraph" w:styleId="Revisin">
    <w:name w:val="Revision"/>
    <w:hidden/>
    <w:uiPriority w:val="71"/>
    <w:semiHidden/>
    <w:rsid w:val="00E347BB"/>
    <w:rPr>
      <w:rFonts w:ascii="Century Gothic" w:hAnsi="Century Gothic"/>
      <w:sz w:val="18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3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1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55484D8D65A4E088E52C1885FA0F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593DF-29AF-4AF8-8F4E-5063BFB00D1E}"/>
      </w:docPartPr>
      <w:docPartBody>
        <w:p w:rsidR="00BB66E7" w:rsidRDefault="00DF50AA" w:rsidP="00DF50AA">
          <w:pPr>
            <w:pStyle w:val="855484D8D65A4E088E52C1885FA0F4D0"/>
          </w:pPr>
          <w:r w:rsidRPr="00200B17">
            <w:rPr>
              <w:bCs/>
              <w:color w:val="808080" w:themeColor="background1" w:themeShade="80"/>
              <w:szCs w:val="18"/>
            </w:rPr>
            <w:t>(</w:t>
          </w:r>
          <w:r w:rsidRPr="00200B17">
            <w:rPr>
              <w:rStyle w:val="Textodelmarcadordeposicin"/>
              <w:rFonts w:eastAsiaTheme="minorHAnsi"/>
              <w:color w:val="808080" w:themeColor="background1" w:themeShade="80"/>
              <w:szCs w:val="18"/>
            </w:rPr>
            <w:t>Elija fecha)</w:t>
          </w:r>
        </w:p>
      </w:docPartBody>
    </w:docPart>
    <w:docPart>
      <w:docPartPr>
        <w:name w:val="B56A0D489AE043D8B68B7D7B201DB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DB0BA-73AE-4294-9B4F-99C8E6A449FC}"/>
      </w:docPartPr>
      <w:docPartBody>
        <w:p w:rsidR="0007037E" w:rsidRDefault="00D90FBE" w:rsidP="00D90FBE">
          <w:pPr>
            <w:pStyle w:val="B56A0D489AE043D8B68B7D7B201DB9FE"/>
          </w:pPr>
          <w:r w:rsidRPr="00200B17">
            <w:rPr>
              <w:bCs/>
              <w:color w:val="808080" w:themeColor="background1" w:themeShade="80"/>
              <w:szCs w:val="18"/>
            </w:rPr>
            <w:t>(</w:t>
          </w:r>
          <w:r w:rsidRPr="00200B17">
            <w:rPr>
              <w:rStyle w:val="Textodelmarcadordeposicin"/>
              <w:rFonts w:eastAsiaTheme="minorHAnsi"/>
              <w:color w:val="808080" w:themeColor="background1" w:themeShade="80"/>
              <w:szCs w:val="18"/>
            </w:rPr>
            <w:t>Elija fecha)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7B8"/>
    <w:rsid w:val="0007037E"/>
    <w:rsid w:val="00135163"/>
    <w:rsid w:val="00173B96"/>
    <w:rsid w:val="00293AB0"/>
    <w:rsid w:val="002C57B8"/>
    <w:rsid w:val="00477ADC"/>
    <w:rsid w:val="00495618"/>
    <w:rsid w:val="004B6566"/>
    <w:rsid w:val="005D315D"/>
    <w:rsid w:val="00604EBF"/>
    <w:rsid w:val="006869F7"/>
    <w:rsid w:val="00760540"/>
    <w:rsid w:val="008177D6"/>
    <w:rsid w:val="008A05DA"/>
    <w:rsid w:val="008A1483"/>
    <w:rsid w:val="00B502C5"/>
    <w:rsid w:val="00BB66E7"/>
    <w:rsid w:val="00D41D2B"/>
    <w:rsid w:val="00D90FBE"/>
    <w:rsid w:val="00DE77C2"/>
    <w:rsid w:val="00DF50AA"/>
    <w:rsid w:val="00D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90FBE"/>
    <w:rPr>
      <w:color w:val="808080"/>
    </w:rPr>
  </w:style>
  <w:style w:type="paragraph" w:customStyle="1" w:styleId="855484D8D65A4E088E52C1885FA0F4D0">
    <w:name w:val="855484D8D65A4E088E52C1885FA0F4D0"/>
    <w:rsid w:val="00DF50AA"/>
  </w:style>
  <w:style w:type="paragraph" w:customStyle="1" w:styleId="B56A0D489AE043D8B68B7D7B201DB9FE">
    <w:name w:val="B56A0D489AE043D8B68B7D7B201DB9FE"/>
    <w:rsid w:val="00D90F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3AECF-C798-4758-A907-FC0FA57F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1779</Words>
  <Characters>9789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Niño López</dc:creator>
  <cp:lastModifiedBy>EDNA LORENA  MORALES GARZON</cp:lastModifiedBy>
  <cp:revision>3</cp:revision>
  <cp:lastPrinted>2018-05-23T20:34:00Z</cp:lastPrinted>
  <dcterms:created xsi:type="dcterms:W3CDTF">2024-08-12T17:06:00Z</dcterms:created>
  <dcterms:modified xsi:type="dcterms:W3CDTF">2024-09-23T17:57:00Z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ynDocOpportunityDesc">
    <vt:lpwstr>
    </vt:lpwstr>
  </property>
  <property fmtid="{D5CDD505-2E9C-101B-9397-08002B2CF9AE}" pid="3" name="eSynDocOpportunityID">
    <vt:lpwstr>
    </vt:lpwstr>
  </property>
  <property fmtid="{D5CDD505-2E9C-101B-9397-08002B2CF9AE}" pid="4" name="eSynDocAttachmentID">
    <vt:lpwstr>{32af2e8f-51b0-4b60-b437-538a62b00404}</vt:lpwstr>
  </property>
  <property fmtid="{D5CDD505-2E9C-101B-9397-08002B2CF9AE}" pid="5" name="eSynDocContactDesc">
    <vt:lpwstr>
    </vt:lpwstr>
  </property>
  <property fmtid="{D5CDD505-2E9C-101B-9397-08002B2CF9AE}" pid="6" name="eSynDocAccountDesc">
    <vt:lpwstr>
    </vt:lpwstr>
  </property>
  <property fmtid="{D5CDD505-2E9C-101B-9397-08002B2CF9AE}" pid="7" name="eSynDocProjectDesc">
    <vt:lpwstr>3.3 Evaluación</vt:lpwstr>
  </property>
  <property fmtid="{D5CDD505-2E9C-101B-9397-08002B2CF9AE}" pid="8" name="eSynDocTransactionDesc">
    <vt:lpwstr>
    </vt:lpwstr>
  </property>
  <property fmtid="{D5CDD505-2E9C-101B-9397-08002B2CF9AE}" pid="9" name="eSynDocSerialDesc">
    <vt:lpwstr>
    </vt:lpwstr>
  </property>
  <property fmtid="{D5CDD505-2E9C-101B-9397-08002B2CF9AE}" pid="10" name="eSynDocItemDesc">
    <vt:lpwstr>Organismos de Certificación de Producto</vt:lpwstr>
  </property>
  <property fmtid="{D5CDD505-2E9C-101B-9397-08002B2CF9AE}" pid="11" name="eSynDocResourceDesc">
    <vt:lpwstr>
    </vt:lpwstr>
  </property>
  <property fmtid="{D5CDD505-2E9C-101B-9397-08002B2CF9AE}" pid="12" name="eSynTransactionEntryKey">
    <vt:lpwstr>
    </vt:lpwstr>
  </property>
  <property fmtid="{D5CDD505-2E9C-101B-9397-08002B2CF9AE}" pid="13" name="eSynDocVersionStartDate">
    <vt:lpwstr>06/13/2018 17:20:57</vt:lpwstr>
  </property>
  <property fmtid="{D5CDD505-2E9C-101B-9397-08002B2CF9AE}" pid="14" name="eSynDocVersion">
    <vt:lpwstr>3</vt:lpwstr>
  </property>
  <property fmtid="{D5CDD505-2E9C-101B-9397-08002B2CF9AE}" pid="15" name="eSynDocAttachFileName">
    <vt:lpwstr>FR-3.3.4-03 Informe de Evaluación CPR V3.docx</vt:lpwstr>
  </property>
  <property fmtid="{D5CDD505-2E9C-101B-9397-08002B2CF9AE}" pid="16" name="eSynDocSummary">
    <vt:lpwstr>
    </vt:lpwstr>
  </property>
  <property fmtid="{D5CDD505-2E9C-101B-9397-08002B2CF9AE}" pid="17" name="eSynDocPublish">
    <vt:lpwstr>0</vt:lpwstr>
  </property>
  <property fmtid="{D5CDD505-2E9C-101B-9397-08002B2CF9AE}" pid="18" name="eSynDocTypeID">
    <vt:lpwstr>289</vt:lpwstr>
  </property>
  <property fmtid="{D5CDD505-2E9C-101B-9397-08002B2CF9AE}" pid="19" name="eSynDocSerialNumber">
    <vt:lpwstr>
    </vt:lpwstr>
  </property>
  <property fmtid="{D5CDD505-2E9C-101B-9397-08002B2CF9AE}" pid="20" name="eSynDocSubject">
    <vt:lpwstr>FR-3.3.4-03 Informe de Evaluación CPR V3</vt:lpwstr>
  </property>
  <property fmtid="{D5CDD505-2E9C-101B-9397-08002B2CF9AE}" pid="21" name="eSynDocItem">
    <vt:lpwstr>CPR</vt:lpwstr>
  </property>
  <property fmtid="{D5CDD505-2E9C-101B-9397-08002B2CF9AE}" pid="22" name="eSynDocAcctContact">
    <vt:lpwstr>
    </vt:lpwstr>
  </property>
  <property fmtid="{D5CDD505-2E9C-101B-9397-08002B2CF9AE}" pid="23" name="eSynDocContactID">
    <vt:lpwstr>
    </vt:lpwstr>
  </property>
  <property fmtid="{D5CDD505-2E9C-101B-9397-08002B2CF9AE}" pid="24" name="eSynDocAccount">
    <vt:lpwstr>
    </vt:lpwstr>
  </property>
  <property fmtid="{D5CDD505-2E9C-101B-9397-08002B2CF9AE}" pid="25" name="eSynDocResource">
    <vt:lpwstr>
    </vt:lpwstr>
  </property>
  <property fmtid="{D5CDD505-2E9C-101B-9397-08002B2CF9AE}" pid="26" name="eSynDocProjectNr">
    <vt:lpwstr>SG-3.3</vt:lpwstr>
  </property>
  <property fmtid="{D5CDD505-2E9C-101B-9397-08002B2CF9AE}" pid="27" name="eSynDocSecurity">
    <vt:lpwstr>2</vt:lpwstr>
  </property>
  <property fmtid="{D5CDD505-2E9C-101B-9397-08002B2CF9AE}" pid="28" name="eSynDocAssortment">
    <vt:lpwstr>PROGRAMAS</vt:lpwstr>
  </property>
  <property fmtid="{D5CDD505-2E9C-101B-9397-08002B2CF9AE}" pid="29" name="eSynDocLanguageCode">
    <vt:lpwstr>
    </vt:lpwstr>
  </property>
  <property fmtid="{D5CDD505-2E9C-101B-9397-08002B2CF9AE}" pid="30" name="eSynDocDivisionDesc">
    <vt:lpwstr>
    </vt:lpwstr>
  </property>
  <property fmtid="{D5CDD505-2E9C-101B-9397-08002B2CF9AE}" pid="31" name="eSynDocDivision">
    <vt:lpwstr>
    </vt:lpwstr>
  </property>
  <property fmtid="{D5CDD505-2E9C-101B-9397-08002B2CF9AE}" pid="32" name="eSynDocParentDocument">
    <vt:lpwstr>
    </vt:lpwstr>
  </property>
  <property fmtid="{D5CDD505-2E9C-101B-9397-08002B2CF9AE}" pid="33" name="eSynDocSubCategory">
    <vt:lpwstr>
    </vt:lpwstr>
  </property>
  <property fmtid="{D5CDD505-2E9C-101B-9397-08002B2CF9AE}" pid="34" name="eSynDocCategoryID">
    <vt:lpwstr>
    </vt:lpwstr>
  </property>
  <property fmtid="{D5CDD505-2E9C-101B-9397-08002B2CF9AE}" pid="35" name="eSynDocGroupDesc">
    <vt:lpwstr>Attachments &amp; notes</vt:lpwstr>
  </property>
  <property fmtid="{D5CDD505-2E9C-101B-9397-08002B2CF9AE}" pid="36" name="eSynDocGroupID">
    <vt:lpwstr>0</vt:lpwstr>
  </property>
  <property fmtid="{D5CDD505-2E9C-101B-9397-08002B2CF9AE}" pid="37" name="eSynDocHID">
    <vt:lpwstr>29321</vt:lpwstr>
  </property>
  <property fmtid="{D5CDD505-2E9C-101B-9397-08002B2CF9AE}" pid="38" name="eSynCleanUp11/09/2021 13:10:16">
    <vt:i4>1</vt:i4>
  </property>
</Properties>
</file>