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1FBA" w14:textId="2E9985EC" w:rsidR="008F3F25" w:rsidRPr="00D13D27" w:rsidRDefault="00DB026C" w:rsidP="006240DD">
      <w:pPr>
        <w:pStyle w:val="ecxmsonormal"/>
        <w:shd w:val="clear" w:color="auto" w:fill="FFFFFF"/>
        <w:spacing w:before="0" w:beforeAutospacing="0" w:after="324" w:afterAutospacing="0" w:line="242" w:lineRule="atLeast"/>
        <w:ind w:left="-426" w:right="-376"/>
        <w:jc w:val="both"/>
        <w:rPr>
          <w:rFonts w:ascii="Raleway" w:hAnsi="Raleway"/>
          <w:sz w:val="17"/>
          <w:szCs w:val="17"/>
        </w:rPr>
      </w:pPr>
      <w:r w:rsidRPr="00D13D27">
        <w:rPr>
          <w:rFonts w:ascii="Raleway" w:hAnsi="Raleway" w:cs="Arial"/>
          <w:bCs/>
          <w:sz w:val="20"/>
          <w:szCs w:val="20"/>
          <w:lang w:val="es-MX"/>
        </w:rPr>
        <w:t xml:space="preserve">Yo </w:t>
      </w:r>
      <w:r w:rsidRPr="00D13D27">
        <w:rPr>
          <w:rFonts w:ascii="Raleway" w:hAnsi="Raleway" w:cs="Arial"/>
          <w:b/>
          <w:bCs/>
          <w:sz w:val="20"/>
          <w:szCs w:val="20"/>
          <w:lang w:val="es-MX"/>
        </w:rPr>
        <w:t>&lt;&lt;NOMB</w:t>
      </w:r>
      <w:bookmarkStart w:id="0" w:name="_GoBack"/>
      <w:bookmarkEnd w:id="0"/>
      <w:r w:rsidRPr="00D13D27">
        <w:rPr>
          <w:rFonts w:ascii="Raleway" w:hAnsi="Raleway" w:cs="Arial"/>
          <w:b/>
          <w:bCs/>
          <w:sz w:val="20"/>
          <w:szCs w:val="20"/>
          <w:lang w:val="es-MX"/>
        </w:rPr>
        <w:t>RE REPRESENTANTE LEGAL</w:t>
      </w:r>
      <w:r w:rsidRPr="00D13D27">
        <w:rPr>
          <w:rFonts w:ascii="Raleway" w:hAnsi="Raleway" w:cs="Arial"/>
          <w:sz w:val="20"/>
          <w:szCs w:val="20"/>
          <w:lang w:val="es-MX"/>
        </w:rPr>
        <w:t>&gt;&gt;</w:t>
      </w:r>
      <w:r w:rsidRPr="00D13D27">
        <w:rPr>
          <w:rFonts w:ascii="Raleway" w:hAnsi="Raleway" w:cs="Arial"/>
          <w:b/>
          <w:bCs/>
          <w:sz w:val="20"/>
          <w:szCs w:val="20"/>
          <w:lang w:val="es-MX"/>
        </w:rPr>
        <w:t xml:space="preserve">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identificado como aparece al pie de mi firma, 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 xml:space="preserve">actuando en nombre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propio, 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>como persona natural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 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>y como Representante legal de</w:t>
      </w:r>
      <w:r w:rsidR="008F3F25" w:rsidRPr="00D13D27">
        <w:rPr>
          <w:rStyle w:val="apple-converted-space"/>
          <w:rFonts w:ascii="Raleway" w:hAnsi="Raleway" w:cs="Arial"/>
          <w:sz w:val="20"/>
          <w:szCs w:val="20"/>
          <w:lang w:val="es-MX"/>
        </w:rPr>
        <w:t> </w:t>
      </w:r>
      <w:bookmarkStart w:id="1" w:name="_Hlk45571925"/>
      <w:r w:rsidRPr="00D13D27">
        <w:rPr>
          <w:rFonts w:ascii="Raleway" w:hAnsi="Raleway" w:cs="Arial"/>
          <w:b/>
          <w:bCs/>
          <w:sz w:val="20"/>
          <w:szCs w:val="20"/>
          <w:lang w:val="es-MX"/>
        </w:rPr>
        <w:t>&lt;&lt;RAZÓN SOCIAL&gt;&gt;</w:t>
      </w:r>
      <w:bookmarkEnd w:id="1"/>
      <w:r w:rsidR="008F3F25" w:rsidRPr="00D13D27">
        <w:rPr>
          <w:rFonts w:ascii="Raleway" w:hAnsi="Raleway" w:cs="Arial"/>
          <w:b/>
          <w:bCs/>
          <w:sz w:val="20"/>
          <w:szCs w:val="20"/>
          <w:lang w:val="es-MX"/>
        </w:rPr>
        <w:t>,</w:t>
      </w:r>
      <w:r w:rsidR="008F3F25" w:rsidRPr="00D13D27">
        <w:rPr>
          <w:rStyle w:val="apple-converted-space"/>
          <w:rFonts w:ascii="Raleway" w:hAnsi="Raleway" w:cs="Arial"/>
          <w:b/>
          <w:bCs/>
          <w:sz w:val="20"/>
          <w:szCs w:val="20"/>
          <w:lang w:val="es-MX"/>
        </w:rPr>
        <w:t> 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 xml:space="preserve">en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mi 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 xml:space="preserve">leal saber y entender, y sobre la base de buena fe exenta de culpa, por cuanto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he adelantado 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 xml:space="preserve">las indagaciones que razonablemente están a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mi 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 xml:space="preserve">alcance,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hago </w:t>
      </w:r>
      <w:r w:rsidR="008F3F25" w:rsidRPr="00D13D27">
        <w:rPr>
          <w:rFonts w:ascii="Raleway" w:hAnsi="Raleway" w:cs="Arial"/>
          <w:sz w:val="20"/>
          <w:szCs w:val="20"/>
          <w:lang w:val="es-MX"/>
        </w:rPr>
        <w:t xml:space="preserve">las siguientes declaraciones, que deberán mantenerse válidas durante todo el término de duración o </w:t>
      </w:r>
      <w:r w:rsidR="00A00A0B" w:rsidRPr="00D13D27">
        <w:rPr>
          <w:rFonts w:ascii="Raleway" w:hAnsi="Raleway" w:cs="Arial"/>
          <w:sz w:val="20"/>
          <w:szCs w:val="20"/>
          <w:lang w:val="es-MX"/>
        </w:rPr>
        <w:t xml:space="preserve">del </w:t>
      </w:r>
      <w:r w:rsidR="0036169F" w:rsidRPr="00D13D27">
        <w:rPr>
          <w:rFonts w:ascii="Raleway" w:hAnsi="Raleway" w:cs="Arial"/>
          <w:sz w:val="20"/>
          <w:szCs w:val="20"/>
          <w:lang w:val="es-MX"/>
        </w:rPr>
        <w:t>vínculo</w:t>
      </w:r>
      <w:r w:rsidR="00A00A0B" w:rsidRPr="00D13D27">
        <w:rPr>
          <w:rFonts w:ascii="Raleway" w:hAnsi="Raleway" w:cs="Arial"/>
          <w:sz w:val="20"/>
          <w:szCs w:val="20"/>
          <w:lang w:val="es-MX"/>
        </w:rPr>
        <w:t xml:space="preserve"> con </w:t>
      </w:r>
      <w:r w:rsidR="00A00A0B" w:rsidRPr="00D13D27">
        <w:rPr>
          <w:rFonts w:ascii="Raleway" w:hAnsi="Raleway" w:cs="Arial"/>
          <w:b/>
          <w:sz w:val="20"/>
          <w:szCs w:val="20"/>
          <w:lang w:val="es-MX"/>
        </w:rPr>
        <w:t>ONAC</w:t>
      </w:r>
      <w:r w:rsidR="00A00A0B" w:rsidRPr="00D13D27">
        <w:rPr>
          <w:rFonts w:ascii="Raleway" w:hAnsi="Raleway" w:cs="Arial"/>
          <w:sz w:val="20"/>
          <w:szCs w:val="20"/>
          <w:lang w:val="es-MX"/>
        </w:rPr>
        <w:t>:</w:t>
      </w:r>
    </w:p>
    <w:p w14:paraId="2C9EF3F2" w14:textId="1902539F" w:rsidR="008F3F25" w:rsidRPr="00D13D27" w:rsidRDefault="008F3F25" w:rsidP="006240DD">
      <w:pPr>
        <w:pStyle w:val="ecxmsonormal"/>
        <w:shd w:val="clear" w:color="auto" w:fill="FFFFFF"/>
        <w:spacing w:before="0" w:beforeAutospacing="0" w:after="324" w:afterAutospacing="0" w:line="242" w:lineRule="atLeast"/>
        <w:ind w:left="-426" w:right="-376"/>
        <w:jc w:val="both"/>
        <w:rPr>
          <w:rFonts w:ascii="Raleway" w:hAnsi="Raleway"/>
          <w:sz w:val="17"/>
          <w:szCs w:val="17"/>
        </w:rPr>
      </w:pPr>
      <w:r w:rsidRPr="00D13D27">
        <w:rPr>
          <w:rFonts w:ascii="Raleway" w:hAnsi="Raleway" w:cs="Arial"/>
          <w:b/>
          <w:bCs/>
          <w:sz w:val="20"/>
          <w:szCs w:val="20"/>
          <w:lang w:val="es-MX"/>
        </w:rPr>
        <w:t>Primera: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Que </w:t>
      </w:r>
      <w:r w:rsidRPr="00D13D27">
        <w:rPr>
          <w:rFonts w:ascii="Raleway" w:hAnsi="Raleway" w:cs="Arial"/>
          <w:sz w:val="20"/>
          <w:szCs w:val="20"/>
          <w:lang w:val="es-MX"/>
        </w:rPr>
        <w:t>los activos que conforman el patrimonio de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MX"/>
        </w:rPr>
        <w:t> </w:t>
      </w:r>
      <w:r w:rsidR="00DB026C" w:rsidRPr="00D13D27">
        <w:rPr>
          <w:rFonts w:ascii="Raleway" w:hAnsi="Raleway" w:cs="Arial"/>
          <w:b/>
          <w:bCs/>
          <w:sz w:val="20"/>
          <w:szCs w:val="20"/>
          <w:lang w:val="es-MX"/>
        </w:rPr>
        <w:t>&lt;&lt;RAZÓN SOCIAL&gt;&gt;</w:t>
      </w:r>
      <w:r w:rsidRPr="00D13D27">
        <w:rPr>
          <w:rFonts w:ascii="Raleway" w:hAnsi="Raleway" w:cs="Arial"/>
          <w:sz w:val="20"/>
          <w:szCs w:val="20"/>
          <w:lang w:val="es-MX"/>
        </w:rPr>
        <w:t>, así como el patrimonio de los socios, accionistas, representantes legales  o administradores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, </w:t>
      </w:r>
      <w:r w:rsidRPr="00D13D27">
        <w:rPr>
          <w:rFonts w:ascii="Raleway" w:hAnsi="Raleway" w:cs="Arial"/>
          <w:sz w:val="20"/>
          <w:szCs w:val="20"/>
          <w:lang w:val="es-MX"/>
        </w:rPr>
        <w:t>no provienen directa ni indirectamente del ejercicio de actividades establecidas como ilícitas, ni han sido utilizados como medios o instrumentos para la realización de las mismas, de conformidad con lo establecido en las siguientes disposiciones: Ley 190 de 1995, por la cual se dictan normas tendientes a preservar la moralidad en la administración pública y se fijan disposiciones con el fin de erradicar la corrupción administrativa; Ley 747 de 2002,  por medio de la cual se establecen unas reformas al Código Penal, la cual tipifica el Lavado de Activos; Ley 1121 de 2006,  por la cual se dictan normas para la prevención, detección, investigación y sanción de la financiación del terrorismo y otras disposiciones y Ley 30 de 1986,  por la cual se adopta el Estatuto Nacional de Estupefacientes y se dictan otras disposiciones; así como las demás normas que las modifiquen, complementen, adicionen o aclaren.</w:t>
      </w:r>
    </w:p>
    <w:p w14:paraId="6901486E" w14:textId="08489D5F" w:rsidR="008F3F25" w:rsidRPr="00D13D27" w:rsidRDefault="008F3F25" w:rsidP="006240DD">
      <w:pPr>
        <w:pStyle w:val="ecxmsonormal"/>
        <w:shd w:val="clear" w:color="auto" w:fill="FFFFFF"/>
        <w:spacing w:before="0" w:beforeAutospacing="0" w:after="324" w:afterAutospacing="0" w:line="242" w:lineRule="atLeast"/>
        <w:ind w:left="-426" w:right="-376"/>
        <w:jc w:val="both"/>
        <w:rPr>
          <w:rFonts w:ascii="Raleway" w:hAnsi="Raleway"/>
          <w:sz w:val="17"/>
          <w:szCs w:val="17"/>
        </w:rPr>
      </w:pPr>
      <w:r w:rsidRPr="00D13D27">
        <w:rPr>
          <w:rFonts w:ascii="Raleway" w:hAnsi="Raleway" w:cs="Arial"/>
          <w:b/>
          <w:bCs/>
          <w:sz w:val="20"/>
          <w:szCs w:val="20"/>
          <w:lang w:val="es-MX"/>
        </w:rPr>
        <w:t>Segunda:</w:t>
      </w:r>
      <w:r w:rsidRPr="00D13D27">
        <w:rPr>
          <w:rStyle w:val="apple-converted-space"/>
          <w:rFonts w:ascii="Raleway" w:hAnsi="Raleway" w:cs="Arial"/>
          <w:b/>
          <w:bCs/>
          <w:sz w:val="20"/>
          <w:szCs w:val="20"/>
          <w:lang w:val="es-MX"/>
        </w:rPr>
        <w:t> 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Que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no existen y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>desconozco</w:t>
      </w:r>
      <w:r w:rsidRPr="00D13D27">
        <w:rPr>
          <w:rFonts w:ascii="Raleway" w:hAnsi="Raleway" w:cs="Arial"/>
          <w:sz w:val="20"/>
          <w:szCs w:val="20"/>
          <w:lang w:val="es-MX"/>
        </w:rPr>
        <w:t>, en relación con cada una de las personas atrás mencionadas, de la existencia de antecedentes por sanciones en firme o de la existencia de investigaciones en curso, como consecuencia de acciones legales de carácter civil, penal, administrativo o fiscal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>,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 o de procesos de cualquier índole por parte de autoridades colombianas o extranjeras, relacionados con las actividades ilícitas atrás descritas, y que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doy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fe de que a la fecha de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la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firma de este </w:t>
      </w:r>
      <w:r w:rsidR="00A00A0B" w:rsidRPr="00D13D27">
        <w:rPr>
          <w:rFonts w:ascii="Raleway" w:hAnsi="Raleway" w:cs="Arial"/>
          <w:sz w:val="20"/>
          <w:szCs w:val="20"/>
          <w:lang w:val="es-MX"/>
        </w:rPr>
        <w:t>documento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 ninguna de las partes atrás mencionadas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nos encontramos </w:t>
      </w:r>
      <w:r w:rsidRPr="00D13D27">
        <w:rPr>
          <w:rFonts w:ascii="Raleway" w:hAnsi="Raleway" w:cs="Arial"/>
          <w:sz w:val="20"/>
          <w:szCs w:val="20"/>
          <w:lang w:val="es-MX"/>
        </w:rPr>
        <w:t>con registros negativos en listados nacionales o internacionales de prevención de lavado de activos o de actividades terroristas.</w:t>
      </w:r>
    </w:p>
    <w:p w14:paraId="714482AB" w14:textId="496EE9E3" w:rsidR="008F3F25" w:rsidRPr="00D13D27" w:rsidRDefault="008F3F25" w:rsidP="006240DD">
      <w:pPr>
        <w:pStyle w:val="ecxmsonormal"/>
        <w:shd w:val="clear" w:color="auto" w:fill="FFFFFF"/>
        <w:spacing w:before="0" w:beforeAutospacing="0" w:after="324" w:afterAutospacing="0" w:line="242" w:lineRule="atLeast"/>
        <w:ind w:left="-426" w:right="-376"/>
        <w:jc w:val="both"/>
        <w:rPr>
          <w:rFonts w:ascii="Raleway" w:hAnsi="Raleway"/>
          <w:sz w:val="17"/>
          <w:szCs w:val="17"/>
        </w:rPr>
      </w:pPr>
      <w:r w:rsidRPr="00D13D27">
        <w:rPr>
          <w:rFonts w:ascii="Raleway" w:hAnsi="Raleway" w:cs="Arial"/>
          <w:b/>
          <w:bCs/>
          <w:sz w:val="20"/>
          <w:szCs w:val="20"/>
          <w:lang w:val="es-MX"/>
        </w:rPr>
        <w:t>Tercera: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Que </w:t>
      </w:r>
      <w:r w:rsidRPr="00D13D27">
        <w:rPr>
          <w:rFonts w:ascii="Raleway" w:hAnsi="Raleway" w:cs="Arial"/>
          <w:sz w:val="20"/>
          <w:szCs w:val="20"/>
          <w:lang w:val="es-MX"/>
        </w:rPr>
        <w:t>en el evento de expedirse disposiciones que tipifiquen nuevas conductas ilícitas respecto de las cuales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MX"/>
        </w:rPr>
        <w:t> </w:t>
      </w:r>
      <w:r w:rsidR="00A00A0B" w:rsidRPr="00D13D27">
        <w:rPr>
          <w:rFonts w:ascii="Raleway" w:hAnsi="Raleway" w:cs="Arial"/>
          <w:b/>
          <w:bCs/>
          <w:sz w:val="20"/>
          <w:szCs w:val="20"/>
          <w:lang w:val="es-MX"/>
        </w:rPr>
        <w:t>ONAC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MX"/>
        </w:rPr>
        <w:t> 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requiera una declaración con alcance similar a las declaraciones anteriores,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procederé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oportunamente a efectuarla conforme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me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sea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>requerido</w:t>
      </w:r>
      <w:r w:rsidRPr="00D13D27">
        <w:rPr>
          <w:rFonts w:ascii="Raleway" w:hAnsi="Raleway" w:cs="Arial"/>
          <w:sz w:val="20"/>
          <w:szCs w:val="20"/>
          <w:lang w:val="es-MX"/>
        </w:rPr>
        <w:t>.</w:t>
      </w:r>
    </w:p>
    <w:p w14:paraId="6C55CABC" w14:textId="34B0BB94" w:rsidR="008F3F25" w:rsidRPr="00D13D27" w:rsidRDefault="008F3F25" w:rsidP="006240DD">
      <w:pPr>
        <w:pStyle w:val="ecxmsonormal"/>
        <w:shd w:val="clear" w:color="auto" w:fill="FFFFFF"/>
        <w:spacing w:before="0" w:beforeAutospacing="0" w:after="324" w:afterAutospacing="0" w:line="242" w:lineRule="atLeast"/>
        <w:ind w:left="-426" w:right="-376"/>
        <w:jc w:val="both"/>
        <w:rPr>
          <w:rFonts w:ascii="Raleway" w:hAnsi="Raleway"/>
          <w:sz w:val="17"/>
          <w:szCs w:val="17"/>
        </w:rPr>
      </w:pPr>
      <w:r w:rsidRPr="00D13D27">
        <w:rPr>
          <w:rFonts w:ascii="Raleway" w:hAnsi="Raleway" w:cs="Arial"/>
          <w:b/>
          <w:bCs/>
          <w:sz w:val="20"/>
          <w:szCs w:val="20"/>
          <w:lang w:val="es-ES"/>
        </w:rPr>
        <w:t>Cuarta:</w:t>
      </w:r>
      <w:r w:rsidRPr="00D13D27">
        <w:rPr>
          <w:rFonts w:ascii="Raleway" w:hAnsi="Raleway" w:cs="Arial"/>
          <w:sz w:val="20"/>
          <w:szCs w:val="20"/>
          <w:lang w:val="es-ES"/>
        </w:rPr>
        <w:t xml:space="preserve"> </w:t>
      </w:r>
      <w:r w:rsidR="00DB026C" w:rsidRPr="00D13D27">
        <w:rPr>
          <w:rFonts w:ascii="Raleway" w:hAnsi="Raleway" w:cs="Arial"/>
          <w:sz w:val="20"/>
          <w:szCs w:val="20"/>
          <w:lang w:val="es-ES"/>
        </w:rPr>
        <w:t>Que</w:t>
      </w:r>
      <w:r w:rsidR="00DB026C" w:rsidRPr="00D13D27">
        <w:rPr>
          <w:rStyle w:val="apple-converted-space"/>
          <w:rFonts w:ascii="Raleway" w:hAnsi="Raleway" w:cs="Arial"/>
          <w:sz w:val="20"/>
          <w:szCs w:val="20"/>
          <w:lang w:val="es-ES"/>
        </w:rPr>
        <w:t> 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acepto 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que </w:t>
      </w:r>
      <w:r w:rsidR="00DB026C" w:rsidRPr="00D13D27">
        <w:rPr>
          <w:rFonts w:ascii="Raleway" w:hAnsi="Raleway" w:cs="Arial"/>
          <w:sz w:val="20"/>
          <w:szCs w:val="20"/>
          <w:lang w:val="es-MX"/>
        </w:rPr>
        <w:t xml:space="preserve">la </w:t>
      </w:r>
      <w:r w:rsidR="00A00A0B" w:rsidRPr="00D13D27">
        <w:rPr>
          <w:rFonts w:ascii="Raleway" w:hAnsi="Raleway" w:cs="Arial"/>
          <w:sz w:val="20"/>
          <w:szCs w:val="20"/>
          <w:lang w:val="es-MX"/>
        </w:rPr>
        <w:t xml:space="preserve">vinculación </w:t>
      </w:r>
      <w:r w:rsidR="00DB026C" w:rsidRPr="00D13D27">
        <w:rPr>
          <w:rFonts w:ascii="Raleway" w:hAnsi="Raleway" w:cs="Arial"/>
          <w:b/>
          <w:bCs/>
          <w:sz w:val="20"/>
          <w:szCs w:val="20"/>
          <w:lang w:val="es-MX"/>
        </w:rPr>
        <w:t xml:space="preserve">&lt;&lt;RAZÓN SOCIAL&gt;&gt; </w:t>
      </w:r>
      <w:r w:rsidR="00A00A0B" w:rsidRPr="00D13D27">
        <w:rPr>
          <w:rFonts w:ascii="Raleway" w:hAnsi="Raleway" w:cs="Arial"/>
          <w:sz w:val="20"/>
          <w:szCs w:val="20"/>
          <w:lang w:val="es-MX"/>
        </w:rPr>
        <w:t xml:space="preserve">como </w:t>
      </w:r>
      <w:r w:rsidR="00A00A0B" w:rsidRPr="00D13D27">
        <w:rPr>
          <w:rFonts w:ascii="Raleway" w:hAnsi="Raleway" w:cs="Arial"/>
          <w:b/>
          <w:sz w:val="20"/>
          <w:szCs w:val="20"/>
          <w:lang w:val="es-MX"/>
        </w:rPr>
        <w:t>ASOCI</w:t>
      </w:r>
      <w:r w:rsidR="00255994" w:rsidRPr="00D13D27">
        <w:rPr>
          <w:rFonts w:ascii="Raleway" w:hAnsi="Raleway" w:cs="Arial"/>
          <w:b/>
          <w:sz w:val="20"/>
          <w:szCs w:val="20"/>
          <w:lang w:val="es-MX"/>
        </w:rPr>
        <w:t>A</w:t>
      </w:r>
      <w:r w:rsidR="00A00A0B" w:rsidRPr="00D13D27">
        <w:rPr>
          <w:rFonts w:ascii="Raleway" w:hAnsi="Raleway" w:cs="Arial"/>
          <w:b/>
          <w:sz w:val="20"/>
          <w:szCs w:val="20"/>
          <w:lang w:val="es-MX"/>
        </w:rPr>
        <w:t>DO</w:t>
      </w:r>
      <w:r w:rsidRPr="00D13D27">
        <w:rPr>
          <w:rFonts w:ascii="Raleway" w:hAnsi="Raleway" w:cs="Arial"/>
          <w:sz w:val="20"/>
          <w:szCs w:val="20"/>
          <w:lang w:val="es-MX"/>
        </w:rPr>
        <w:t xml:space="preserve"> </w:t>
      </w:r>
      <w:r w:rsidR="00A00A0B" w:rsidRPr="00D13D27">
        <w:rPr>
          <w:rFonts w:ascii="Raleway" w:hAnsi="Raleway" w:cs="Arial"/>
          <w:sz w:val="20"/>
          <w:szCs w:val="20"/>
          <w:lang w:val="es-MX"/>
        </w:rPr>
        <w:t>a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MX"/>
        </w:rPr>
        <w:t> </w:t>
      </w:r>
      <w:r w:rsidR="00A00A0B" w:rsidRPr="00D13D27">
        <w:rPr>
          <w:rFonts w:ascii="Raleway" w:hAnsi="Raleway" w:cs="Arial"/>
          <w:b/>
          <w:bCs/>
          <w:sz w:val="20"/>
          <w:szCs w:val="20"/>
          <w:lang w:val="es-MX"/>
        </w:rPr>
        <w:t>ONAC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MX"/>
        </w:rPr>
        <w:t> </w:t>
      </w:r>
      <w:r w:rsidRPr="00D13D27">
        <w:rPr>
          <w:rFonts w:ascii="Raleway" w:hAnsi="Raleway" w:cs="Arial"/>
          <w:sz w:val="20"/>
          <w:szCs w:val="20"/>
          <w:lang w:val="es-MX"/>
        </w:rPr>
        <w:t>se hace en consideración a las declaraciones anteriores y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MX"/>
        </w:rPr>
        <w:t> </w:t>
      </w:r>
      <w:r w:rsidRPr="00D13D27">
        <w:rPr>
          <w:rFonts w:ascii="Raleway" w:hAnsi="Raleway" w:cs="Arial"/>
          <w:sz w:val="20"/>
          <w:szCs w:val="20"/>
          <w:lang w:val="es-ES"/>
        </w:rPr>
        <w:t>que, en el evento en que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ES"/>
        </w:rPr>
        <w:t> </w:t>
      </w:r>
      <w:r w:rsidR="00A00A0B" w:rsidRPr="00D13D27">
        <w:rPr>
          <w:rFonts w:ascii="Raleway" w:hAnsi="Raleway" w:cs="Arial"/>
          <w:b/>
          <w:bCs/>
          <w:sz w:val="20"/>
          <w:szCs w:val="20"/>
          <w:lang w:val="es-ES"/>
        </w:rPr>
        <w:t>ONAC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ES"/>
        </w:rPr>
        <w:t> </w:t>
      </w:r>
      <w:r w:rsidRPr="00D13D27">
        <w:rPr>
          <w:rFonts w:ascii="Raleway" w:hAnsi="Raleway" w:cs="Arial"/>
          <w:sz w:val="20"/>
          <w:szCs w:val="20"/>
          <w:lang w:val="es-ES"/>
        </w:rPr>
        <w:t>tenga conocimiento por cualquier medio de que las mismas han dejado de ser válidas, respecto de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ES"/>
        </w:rPr>
        <w:t> </w:t>
      </w:r>
      <w:r w:rsidR="00DB026C" w:rsidRPr="00D13D27">
        <w:rPr>
          <w:rFonts w:ascii="Raleway" w:hAnsi="Raleway" w:cs="Arial"/>
          <w:b/>
          <w:bCs/>
          <w:sz w:val="20"/>
          <w:szCs w:val="20"/>
          <w:lang w:val="es-ES"/>
        </w:rPr>
        <w:t xml:space="preserve">&lt;&lt;RAZÓN SOCIAL&gt;&gt; </w:t>
      </w:r>
      <w:r w:rsidRPr="00D13D27">
        <w:rPr>
          <w:rFonts w:ascii="Raleway" w:hAnsi="Raleway" w:cs="Arial"/>
          <w:sz w:val="20"/>
          <w:szCs w:val="20"/>
          <w:lang w:val="es-ES"/>
        </w:rPr>
        <w:t>o de alguna de las otras personas mencionadas, o que se presente  una negativa a efectuar una declaración de alcance similar sobre nuevas conductas tipificadas como ilícitas, se entenderá que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ES"/>
        </w:rPr>
        <w:t> </w:t>
      </w:r>
      <w:r w:rsidR="00A00A0B" w:rsidRPr="00D13D27">
        <w:rPr>
          <w:rFonts w:ascii="Raleway" w:hAnsi="Raleway" w:cs="Arial"/>
          <w:b/>
          <w:bCs/>
          <w:sz w:val="20"/>
          <w:szCs w:val="20"/>
          <w:lang w:val="es-ES"/>
        </w:rPr>
        <w:t>ONAC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ES"/>
        </w:rPr>
        <w:t> </w:t>
      </w:r>
      <w:r w:rsidRPr="00D13D27">
        <w:rPr>
          <w:rFonts w:ascii="Raleway" w:hAnsi="Raleway" w:cs="Arial"/>
          <w:sz w:val="20"/>
          <w:szCs w:val="20"/>
          <w:lang w:val="es-ES"/>
        </w:rPr>
        <w:t xml:space="preserve">queda facultada para  terminar unilateralmente </w:t>
      </w:r>
      <w:r w:rsidR="00DB026C" w:rsidRPr="00D13D27">
        <w:rPr>
          <w:rFonts w:ascii="Raleway" w:hAnsi="Raleway" w:cs="Arial"/>
          <w:sz w:val="20"/>
          <w:szCs w:val="20"/>
          <w:lang w:val="es-ES"/>
        </w:rPr>
        <w:t xml:space="preserve">y </w:t>
      </w:r>
      <w:r w:rsidRPr="00D13D27">
        <w:rPr>
          <w:rFonts w:ascii="Raleway" w:hAnsi="Raleway" w:cs="Arial"/>
          <w:sz w:val="20"/>
          <w:szCs w:val="20"/>
          <w:lang w:val="es-ES"/>
        </w:rPr>
        <w:t>de manera inmediata con justa causa</w:t>
      </w:r>
      <w:r w:rsidR="00DB026C" w:rsidRPr="00D13D27">
        <w:rPr>
          <w:rFonts w:ascii="Raleway" w:hAnsi="Raleway" w:cs="Arial"/>
          <w:sz w:val="20"/>
          <w:szCs w:val="20"/>
          <w:lang w:val="es-ES"/>
        </w:rPr>
        <w:t>,</w:t>
      </w:r>
      <w:r w:rsidRPr="00D13D27">
        <w:rPr>
          <w:rFonts w:ascii="Raleway" w:hAnsi="Raleway" w:cs="Arial"/>
          <w:sz w:val="20"/>
          <w:szCs w:val="20"/>
          <w:lang w:val="es-ES"/>
        </w:rPr>
        <w:t xml:space="preserve"> el </w:t>
      </w:r>
      <w:r w:rsidR="00A00A0B" w:rsidRPr="00D13D27">
        <w:rPr>
          <w:rFonts w:ascii="Raleway" w:hAnsi="Raleway" w:cs="Arial"/>
          <w:sz w:val="20"/>
          <w:szCs w:val="20"/>
          <w:lang w:val="es-ES"/>
        </w:rPr>
        <w:t xml:space="preserve">carácter de </w:t>
      </w:r>
      <w:r w:rsidR="00A00A0B" w:rsidRPr="00D13D27">
        <w:rPr>
          <w:rFonts w:ascii="Raleway" w:hAnsi="Raleway" w:cs="Arial"/>
          <w:b/>
          <w:sz w:val="20"/>
          <w:szCs w:val="20"/>
          <w:lang w:val="es-ES"/>
        </w:rPr>
        <w:t>ASOCIADO</w:t>
      </w:r>
      <w:r w:rsidRPr="00D13D27">
        <w:rPr>
          <w:rFonts w:ascii="Raleway" w:hAnsi="Raleway" w:cs="Arial"/>
          <w:sz w:val="20"/>
          <w:szCs w:val="20"/>
          <w:lang w:val="es-ES"/>
        </w:rPr>
        <w:t xml:space="preserve"> sin que haya lugar al pago de  indemnización alguna a su favor o a favor de esas personas, y a cargo de</w:t>
      </w:r>
      <w:r w:rsidRPr="00D13D27">
        <w:rPr>
          <w:rStyle w:val="apple-converted-space"/>
          <w:rFonts w:ascii="Raleway" w:hAnsi="Raleway" w:cs="Arial"/>
          <w:sz w:val="20"/>
          <w:szCs w:val="20"/>
          <w:lang w:val="es-ES"/>
        </w:rPr>
        <w:t> </w:t>
      </w:r>
      <w:r w:rsidR="00A00A0B" w:rsidRPr="00D13D27">
        <w:rPr>
          <w:rFonts w:ascii="Raleway" w:hAnsi="Raleway" w:cs="Arial"/>
          <w:b/>
          <w:bCs/>
          <w:sz w:val="20"/>
          <w:szCs w:val="20"/>
          <w:lang w:val="es-ES"/>
        </w:rPr>
        <w:t>ONAC</w:t>
      </w:r>
      <w:r w:rsidRPr="00D13D27">
        <w:rPr>
          <w:rFonts w:ascii="Raleway" w:hAnsi="Raleway" w:cs="Arial"/>
          <w:b/>
          <w:bCs/>
          <w:sz w:val="20"/>
          <w:szCs w:val="20"/>
          <w:lang w:val="es-ES"/>
        </w:rPr>
        <w:t>.</w:t>
      </w:r>
    </w:p>
    <w:p w14:paraId="312615BB" w14:textId="77777777" w:rsidR="00865E0C" w:rsidRPr="00D13D27" w:rsidRDefault="00865E0C" w:rsidP="006240DD">
      <w:pPr>
        <w:spacing w:after="0" w:line="240" w:lineRule="auto"/>
        <w:ind w:left="-426" w:right="-376"/>
        <w:rPr>
          <w:rFonts w:ascii="Raleway" w:hAnsi="Raleway"/>
        </w:rPr>
      </w:pPr>
      <w:r w:rsidRPr="00D13D27">
        <w:rPr>
          <w:rFonts w:ascii="Raleway" w:hAnsi="Raleway"/>
        </w:rPr>
        <w:t>Nombre Empresa</w:t>
      </w:r>
    </w:p>
    <w:p w14:paraId="1D1C76CF" w14:textId="77777777" w:rsidR="00865E0C" w:rsidRPr="00D13D27" w:rsidRDefault="00865E0C" w:rsidP="006240DD">
      <w:pPr>
        <w:spacing w:after="0" w:line="240" w:lineRule="auto"/>
        <w:ind w:left="-426" w:right="-376"/>
        <w:rPr>
          <w:rFonts w:ascii="Raleway" w:hAnsi="Raleway"/>
        </w:rPr>
      </w:pPr>
      <w:r w:rsidRPr="00D13D27">
        <w:rPr>
          <w:rFonts w:ascii="Raleway" w:hAnsi="Raleway"/>
        </w:rPr>
        <w:t>Representante Legal</w:t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  <w:t>Persona Natural</w:t>
      </w:r>
    </w:p>
    <w:p w14:paraId="6806AECD" w14:textId="77777777" w:rsidR="00865E0C" w:rsidRPr="00D13D27" w:rsidRDefault="00865E0C" w:rsidP="006240DD">
      <w:pPr>
        <w:ind w:left="-426" w:right="-376"/>
        <w:rPr>
          <w:rFonts w:ascii="Raleway" w:hAnsi="Raleway"/>
        </w:rPr>
      </w:pPr>
      <w:r w:rsidRPr="00D13D27">
        <w:rPr>
          <w:rFonts w:ascii="Raleway" w:hAnsi="Raleway"/>
        </w:rPr>
        <w:t>C.C.</w:t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</w:r>
      <w:r w:rsidRPr="00D13D27">
        <w:rPr>
          <w:rFonts w:ascii="Raleway" w:hAnsi="Raleway"/>
        </w:rPr>
        <w:tab/>
        <w:t>C.C.</w:t>
      </w:r>
    </w:p>
    <w:sectPr w:rsidR="00865E0C" w:rsidRPr="00D13D27" w:rsidSect="000869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1C80" w14:textId="77777777" w:rsidR="00E56DAB" w:rsidRDefault="00E56DAB" w:rsidP="006240DD">
      <w:pPr>
        <w:spacing w:after="0" w:line="240" w:lineRule="auto"/>
      </w:pPr>
      <w:r>
        <w:separator/>
      </w:r>
    </w:p>
  </w:endnote>
  <w:endnote w:type="continuationSeparator" w:id="0">
    <w:p w14:paraId="77F54A15" w14:textId="77777777" w:rsidR="00E56DAB" w:rsidRDefault="00E56DAB" w:rsidP="0062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C36D" w14:textId="77777777" w:rsidR="00E56DAB" w:rsidRDefault="00E56DAB" w:rsidP="006240DD">
      <w:pPr>
        <w:spacing w:after="0" w:line="240" w:lineRule="auto"/>
      </w:pPr>
      <w:r>
        <w:separator/>
      </w:r>
    </w:p>
  </w:footnote>
  <w:footnote w:type="continuationSeparator" w:id="0">
    <w:p w14:paraId="326B2156" w14:textId="77777777" w:rsidR="00E56DAB" w:rsidRDefault="00E56DAB" w:rsidP="0062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79" w:type="pct"/>
      <w:tblInd w:w="-461" w:type="dxa"/>
      <w:tblBorders>
        <w:top w:val="single" w:sz="4" w:space="0" w:color="0000CC"/>
        <w:left w:val="single" w:sz="4" w:space="0" w:color="0000CC"/>
        <w:bottom w:val="single" w:sz="4" w:space="0" w:color="0000CC"/>
        <w:right w:val="single" w:sz="4" w:space="0" w:color="0000CC"/>
        <w:insideH w:val="single" w:sz="4" w:space="0" w:color="0000CC"/>
        <w:insideV w:val="single" w:sz="4" w:space="0" w:color="0000CC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3"/>
      <w:gridCol w:w="5574"/>
      <w:gridCol w:w="2121"/>
    </w:tblGrid>
    <w:tr w:rsidR="006240DD" w:rsidRPr="00D13D27" w14:paraId="586123E9" w14:textId="77777777" w:rsidTr="00D13D27">
      <w:trPr>
        <w:trHeight w:val="1191"/>
      </w:trPr>
      <w:tc>
        <w:tcPr>
          <w:tcW w:w="1089" w:type="pct"/>
          <w:tcBorders>
            <w:left w:val="nil"/>
          </w:tcBorders>
          <w:vAlign w:val="center"/>
        </w:tcPr>
        <w:p w14:paraId="4DDBAABA" w14:textId="5FDC1F2A" w:rsidR="006240DD" w:rsidRPr="00D13D27" w:rsidRDefault="00D13D27" w:rsidP="00D13D27">
          <w:pPr>
            <w:pStyle w:val="Encabezado"/>
            <w:ind w:left="-855"/>
            <w:jc w:val="right"/>
            <w:rPr>
              <w:rFonts w:ascii="Raleway" w:hAnsi="Raleway"/>
              <w:b/>
              <w:bCs/>
              <w:szCs w:val="24"/>
            </w:rPr>
          </w:pPr>
          <w:r w:rsidRPr="00D13D27">
            <w:rPr>
              <w:rFonts w:ascii="Raleway" w:hAnsi="Raleway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6863AC36" wp14:editId="7734C463">
                <wp:simplePos x="0" y="0"/>
                <wp:positionH relativeFrom="column">
                  <wp:posOffset>31115</wp:posOffset>
                </wp:positionH>
                <wp:positionV relativeFrom="paragraph">
                  <wp:posOffset>-329565</wp:posOffset>
                </wp:positionV>
                <wp:extent cx="1066800" cy="304800"/>
                <wp:effectExtent l="0" t="0" r="0" b="0"/>
                <wp:wrapSquare wrapText="bothSides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3" w:type="pct"/>
          <w:vAlign w:val="center"/>
        </w:tcPr>
        <w:p w14:paraId="7F318705" w14:textId="1D082642" w:rsidR="006240DD" w:rsidRPr="00D13D27" w:rsidRDefault="006240DD" w:rsidP="006240DD">
          <w:pPr>
            <w:pStyle w:val="ecxmsonormal"/>
            <w:shd w:val="clear" w:color="auto" w:fill="FFFFFF"/>
            <w:spacing w:before="0" w:beforeAutospacing="0" w:after="0" w:afterAutospacing="0" w:line="242" w:lineRule="atLeast"/>
            <w:jc w:val="center"/>
            <w:rPr>
              <w:rFonts w:ascii="Raleway" w:hAnsi="Raleway"/>
              <w:b/>
              <w:sz w:val="22"/>
            </w:rPr>
          </w:pPr>
          <w:r w:rsidRPr="00D13D27">
            <w:rPr>
              <w:rFonts w:ascii="Raleway" w:hAnsi="Raleway" w:cs="Arial"/>
              <w:b/>
              <w:bCs/>
              <w:sz w:val="22"/>
              <w:lang w:val="es-MX"/>
            </w:rPr>
            <w:t>DECLARACIÓN DE PROCEDENCIA LÍCITA DE ACTIVOS Y DE CARENCIA DE ANTECEDENTES O RIESGOS DE INVESTIGACIÓN POR ACTIVIDADES ILÍCITAS</w:t>
          </w:r>
        </w:p>
      </w:tc>
      <w:tc>
        <w:tcPr>
          <w:tcW w:w="1078" w:type="pct"/>
          <w:tcBorders>
            <w:right w:val="nil"/>
          </w:tcBorders>
          <w:vAlign w:val="center"/>
        </w:tcPr>
        <w:p w14:paraId="2A15C8C6" w14:textId="3695043E" w:rsidR="006240DD" w:rsidRPr="00D13D27" w:rsidRDefault="006240DD" w:rsidP="006240DD">
          <w:pPr>
            <w:pStyle w:val="Encabezado"/>
            <w:tabs>
              <w:tab w:val="left" w:pos="1184"/>
            </w:tabs>
            <w:jc w:val="center"/>
            <w:rPr>
              <w:rFonts w:ascii="Raleway" w:hAnsi="Raleway" w:cs="Arial"/>
              <w:sz w:val="20"/>
              <w:szCs w:val="24"/>
            </w:rPr>
          </w:pPr>
          <w:r w:rsidRPr="00D13D27">
            <w:rPr>
              <w:rFonts w:ascii="Raleway" w:hAnsi="Raleway" w:cs="Arial"/>
              <w:sz w:val="20"/>
              <w:szCs w:val="24"/>
            </w:rPr>
            <w:t>Código: FR-</w:t>
          </w:r>
          <w:r w:rsidR="00CA3767" w:rsidRPr="00D13D27">
            <w:rPr>
              <w:rFonts w:ascii="Raleway" w:hAnsi="Raleway" w:cs="Arial"/>
              <w:sz w:val="20"/>
              <w:szCs w:val="24"/>
            </w:rPr>
            <w:t>1.2-21</w:t>
          </w:r>
        </w:p>
        <w:p w14:paraId="20C41472" w14:textId="77777777" w:rsidR="006240DD" w:rsidRPr="00D13D27" w:rsidRDefault="006240DD" w:rsidP="006240DD">
          <w:pPr>
            <w:pStyle w:val="Encabezado"/>
            <w:tabs>
              <w:tab w:val="left" w:pos="1184"/>
            </w:tabs>
            <w:jc w:val="center"/>
            <w:rPr>
              <w:rFonts w:ascii="Raleway" w:hAnsi="Raleway" w:cs="Arial"/>
              <w:sz w:val="20"/>
              <w:szCs w:val="24"/>
            </w:rPr>
          </w:pPr>
          <w:r w:rsidRPr="00D13D27">
            <w:rPr>
              <w:rFonts w:ascii="Raleway" w:hAnsi="Raleway" w:cs="Arial"/>
              <w:sz w:val="20"/>
              <w:szCs w:val="24"/>
            </w:rPr>
            <w:t>Versión: 01</w:t>
          </w:r>
        </w:p>
        <w:p w14:paraId="1D511BF4" w14:textId="77777777" w:rsidR="006240DD" w:rsidRPr="00D13D27" w:rsidRDefault="006240DD" w:rsidP="006240DD">
          <w:pPr>
            <w:pStyle w:val="Encabezado"/>
            <w:tabs>
              <w:tab w:val="left" w:pos="1184"/>
            </w:tabs>
            <w:jc w:val="center"/>
            <w:rPr>
              <w:rFonts w:ascii="Raleway" w:hAnsi="Raleway" w:cs="Arial"/>
              <w:sz w:val="20"/>
              <w:szCs w:val="24"/>
            </w:rPr>
          </w:pPr>
          <w:r w:rsidRPr="00D13D27">
            <w:rPr>
              <w:rFonts w:ascii="Raleway" w:hAnsi="Raleway" w:cs="Arial"/>
              <w:sz w:val="20"/>
              <w:szCs w:val="24"/>
            </w:rPr>
            <w:t>Fecha: 2021-02-25</w:t>
          </w:r>
        </w:p>
        <w:p w14:paraId="4BAA1E81" w14:textId="77777777" w:rsidR="006240DD" w:rsidRPr="00D13D27" w:rsidRDefault="006240DD" w:rsidP="006240DD">
          <w:pPr>
            <w:pStyle w:val="Encabezado"/>
            <w:tabs>
              <w:tab w:val="left" w:pos="1184"/>
            </w:tabs>
            <w:jc w:val="center"/>
            <w:rPr>
              <w:rFonts w:ascii="Raleway" w:hAnsi="Raleway" w:cs="Arial"/>
              <w:szCs w:val="24"/>
            </w:rPr>
          </w:pPr>
          <w:r w:rsidRPr="00D13D27">
            <w:rPr>
              <w:rFonts w:ascii="Raleway" w:hAnsi="Raleway" w:cs="Arial"/>
              <w:sz w:val="20"/>
              <w:szCs w:val="24"/>
            </w:rPr>
            <w:t xml:space="preserve">Página </w:t>
          </w:r>
          <w:r w:rsidRPr="00D13D27">
            <w:rPr>
              <w:rFonts w:ascii="Raleway" w:hAnsi="Raleway" w:cs="Arial"/>
              <w:sz w:val="20"/>
              <w:szCs w:val="24"/>
            </w:rPr>
            <w:fldChar w:fldCharType="begin"/>
          </w:r>
          <w:r w:rsidRPr="00D13D27">
            <w:rPr>
              <w:rFonts w:ascii="Raleway" w:hAnsi="Raleway" w:cs="Arial"/>
              <w:sz w:val="20"/>
              <w:szCs w:val="24"/>
            </w:rPr>
            <w:instrText>PAGE</w:instrText>
          </w:r>
          <w:r w:rsidRPr="00D13D27">
            <w:rPr>
              <w:rFonts w:ascii="Raleway" w:hAnsi="Raleway" w:cs="Arial"/>
              <w:sz w:val="20"/>
              <w:szCs w:val="24"/>
            </w:rPr>
            <w:fldChar w:fldCharType="separate"/>
          </w:r>
          <w:r w:rsidR="00FB25EA">
            <w:rPr>
              <w:rFonts w:ascii="Raleway" w:hAnsi="Raleway" w:cs="Arial"/>
              <w:noProof/>
              <w:sz w:val="20"/>
              <w:szCs w:val="24"/>
            </w:rPr>
            <w:t>1</w:t>
          </w:r>
          <w:r w:rsidRPr="00D13D27">
            <w:rPr>
              <w:rFonts w:ascii="Raleway" w:hAnsi="Raleway" w:cs="Arial"/>
              <w:sz w:val="20"/>
              <w:szCs w:val="24"/>
            </w:rPr>
            <w:fldChar w:fldCharType="end"/>
          </w:r>
          <w:r w:rsidRPr="00D13D27">
            <w:rPr>
              <w:rFonts w:ascii="Raleway" w:hAnsi="Raleway" w:cs="Arial"/>
              <w:sz w:val="20"/>
              <w:szCs w:val="24"/>
            </w:rPr>
            <w:t xml:space="preserve"> de </w:t>
          </w:r>
          <w:r w:rsidRPr="00D13D27">
            <w:rPr>
              <w:rFonts w:ascii="Raleway" w:hAnsi="Raleway" w:cs="Arial"/>
              <w:sz w:val="20"/>
              <w:szCs w:val="24"/>
            </w:rPr>
            <w:fldChar w:fldCharType="begin"/>
          </w:r>
          <w:r w:rsidRPr="00D13D27">
            <w:rPr>
              <w:rFonts w:ascii="Raleway" w:hAnsi="Raleway" w:cs="Arial"/>
              <w:sz w:val="20"/>
              <w:szCs w:val="24"/>
            </w:rPr>
            <w:instrText>NUMPAGES</w:instrText>
          </w:r>
          <w:r w:rsidRPr="00D13D27">
            <w:rPr>
              <w:rFonts w:ascii="Raleway" w:hAnsi="Raleway" w:cs="Arial"/>
              <w:sz w:val="20"/>
              <w:szCs w:val="24"/>
            </w:rPr>
            <w:fldChar w:fldCharType="separate"/>
          </w:r>
          <w:r w:rsidR="00FB25EA">
            <w:rPr>
              <w:rFonts w:ascii="Raleway" w:hAnsi="Raleway" w:cs="Arial"/>
              <w:noProof/>
              <w:sz w:val="20"/>
              <w:szCs w:val="24"/>
            </w:rPr>
            <w:t>1</w:t>
          </w:r>
          <w:r w:rsidRPr="00D13D27">
            <w:rPr>
              <w:rFonts w:ascii="Raleway" w:hAnsi="Raleway" w:cs="Arial"/>
              <w:sz w:val="20"/>
              <w:szCs w:val="24"/>
            </w:rPr>
            <w:fldChar w:fldCharType="end"/>
          </w:r>
        </w:p>
      </w:tc>
    </w:tr>
  </w:tbl>
  <w:p w14:paraId="7A4453E6" w14:textId="77777777" w:rsidR="006240DD" w:rsidRDefault="006240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5"/>
    <w:rsid w:val="0008694C"/>
    <w:rsid w:val="00255994"/>
    <w:rsid w:val="0036169F"/>
    <w:rsid w:val="00395A5A"/>
    <w:rsid w:val="00412484"/>
    <w:rsid w:val="00430353"/>
    <w:rsid w:val="005E66DB"/>
    <w:rsid w:val="006240DD"/>
    <w:rsid w:val="006A116E"/>
    <w:rsid w:val="00857E64"/>
    <w:rsid w:val="00865E0C"/>
    <w:rsid w:val="008F3F25"/>
    <w:rsid w:val="00A00A0B"/>
    <w:rsid w:val="00CA3767"/>
    <w:rsid w:val="00D13D27"/>
    <w:rsid w:val="00DB026C"/>
    <w:rsid w:val="00E56DAB"/>
    <w:rsid w:val="00EC1DC2"/>
    <w:rsid w:val="00F30A22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2C47F"/>
  <w15:docId w15:val="{BA63B86C-CAE9-468F-9226-02118EC1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F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F3F25"/>
  </w:style>
  <w:style w:type="character" w:styleId="Refdecomentario">
    <w:name w:val="annotation reference"/>
    <w:basedOn w:val="Fuentedeprrafopredeter"/>
    <w:uiPriority w:val="99"/>
    <w:semiHidden/>
    <w:unhideWhenUsed/>
    <w:rsid w:val="00DB0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2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2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2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4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0DD"/>
  </w:style>
  <w:style w:type="paragraph" w:styleId="Piedepgina">
    <w:name w:val="footer"/>
    <w:basedOn w:val="Normal"/>
    <w:link w:val="PiedepginaCar"/>
    <w:uiPriority w:val="99"/>
    <w:unhideWhenUsed/>
    <w:rsid w:val="00624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alejandro.marquez</dc:creator>
  <cp:lastModifiedBy>Yenny Margo Ortega Cortes</cp:lastModifiedBy>
  <cp:revision>4</cp:revision>
  <dcterms:created xsi:type="dcterms:W3CDTF">2021-04-30T18:57:00Z</dcterms:created>
  <dcterms:modified xsi:type="dcterms:W3CDTF">2023-04-28T19:36:00Z</dcterms:modified>
</cp:coreProperties>
</file>